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54" w:rsidRPr="009C2A8B" w:rsidRDefault="00A83199" w:rsidP="00DA73A7">
      <w:pPr>
        <w:jc w:val="center"/>
        <w:rPr>
          <w:rFonts w:ascii="Bookman Old Style" w:hAnsi="Bookman Old Style"/>
          <w:b/>
          <w:sz w:val="28"/>
          <w:szCs w:val="28"/>
        </w:rPr>
      </w:pPr>
      <w:r w:rsidRPr="00DA73A7">
        <w:rPr>
          <w:rFonts w:ascii="Bookman Old Style" w:hAnsi="Bookman Old Style"/>
          <w:b/>
          <w:sz w:val="28"/>
          <w:szCs w:val="28"/>
          <w:highlight w:val="lightGray"/>
        </w:rPr>
        <w:t>MODULO DI ISCRIZIONE OPERATORI</w:t>
      </w:r>
    </w:p>
    <w:p w:rsidR="00A83199" w:rsidRPr="009C2A8B" w:rsidRDefault="00A83199">
      <w:p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L’Ente Locale ……………………………………………………….., titolare del progetto SPRAR di.......................................,</w:t>
      </w:r>
    </w:p>
    <w:p w:rsidR="00A83199" w:rsidRPr="009C2A8B" w:rsidRDefault="00A83199">
      <w:p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 xml:space="preserve">esprime la volontà di partecipare al Programma </w:t>
      </w:r>
      <w:r w:rsidR="00D5495C" w:rsidRPr="00EF106D">
        <w:rPr>
          <w:rFonts w:ascii="Bookman Old Style" w:hAnsi="Bookman Old Style"/>
          <w:i/>
          <w:sz w:val="20"/>
          <w:szCs w:val="20"/>
        </w:rPr>
        <w:t>ERASMUSinSPRAR</w:t>
      </w:r>
      <w:r w:rsidRPr="009C2A8B">
        <w:rPr>
          <w:rFonts w:ascii="Bookman Old Style" w:hAnsi="Bookman Old Style"/>
          <w:sz w:val="20"/>
          <w:szCs w:val="20"/>
        </w:rPr>
        <w:t xml:space="preserve"> promosso dal Servizio Centrale in qualità di </w:t>
      </w:r>
      <w:r w:rsidR="002C525B" w:rsidRPr="009C2A8B">
        <w:rPr>
          <w:rFonts w:ascii="Bookman Old Style" w:hAnsi="Bookman Old Style"/>
          <w:sz w:val="20"/>
          <w:szCs w:val="20"/>
        </w:rPr>
        <w:t>progetto</w:t>
      </w:r>
    </w:p>
    <w:p w:rsidR="0061260D" w:rsidRPr="00EF106D" w:rsidRDefault="0061260D" w:rsidP="00EF106D">
      <w:pPr>
        <w:pStyle w:val="Paragrafoelenco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b/>
          <w:sz w:val="20"/>
          <w:szCs w:val="20"/>
        </w:rPr>
        <w:t>INVIANTE</w:t>
      </w:r>
      <w:r w:rsidRPr="009C2A8B">
        <w:rPr>
          <w:rFonts w:ascii="Bookman Old Style" w:hAnsi="Bookman Old Style"/>
          <w:sz w:val="20"/>
          <w:szCs w:val="20"/>
        </w:rPr>
        <w:t xml:space="preserve"> – interessato a inviare gli operatori della propria equipe pr</w:t>
      </w:r>
      <w:r w:rsidR="00A862BD" w:rsidRPr="009C2A8B">
        <w:rPr>
          <w:rFonts w:ascii="Bookman Old Style" w:hAnsi="Bookman Old Style"/>
          <w:sz w:val="20"/>
          <w:szCs w:val="20"/>
        </w:rPr>
        <w:t>esso un altro progetto SPRAR,</w:t>
      </w:r>
      <w:r w:rsidR="00EF106D">
        <w:rPr>
          <w:rFonts w:ascii="Bookman Old Style" w:hAnsi="Bookman Old Style"/>
          <w:sz w:val="20"/>
          <w:szCs w:val="20"/>
        </w:rPr>
        <w:t xml:space="preserve"> </w:t>
      </w:r>
      <w:r w:rsidRPr="00EF106D">
        <w:rPr>
          <w:rFonts w:ascii="Bookman Old Style" w:hAnsi="Bookman Old Style"/>
          <w:sz w:val="20"/>
          <w:szCs w:val="20"/>
        </w:rPr>
        <w:t xml:space="preserve">nei tempi e nei modi descritti nel Programma </w:t>
      </w:r>
      <w:r w:rsidR="00D5495C" w:rsidRPr="00EF106D">
        <w:rPr>
          <w:rFonts w:ascii="Bookman Old Style" w:hAnsi="Bookman Old Style"/>
          <w:i/>
          <w:sz w:val="20"/>
          <w:szCs w:val="20"/>
        </w:rPr>
        <w:t>ERASMUSinSPRAR</w:t>
      </w:r>
    </w:p>
    <w:p w:rsidR="0061260D" w:rsidRPr="009C2A8B" w:rsidRDefault="0061260D">
      <w:p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oppure</w:t>
      </w:r>
    </w:p>
    <w:p w:rsidR="00C02603" w:rsidRDefault="0061260D" w:rsidP="00DA73A7">
      <w:pPr>
        <w:pStyle w:val="Paragrafoelenco"/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b/>
          <w:sz w:val="20"/>
          <w:szCs w:val="20"/>
        </w:rPr>
        <w:t>OSPITANTE</w:t>
      </w:r>
      <w:r w:rsidRPr="009C2A8B">
        <w:rPr>
          <w:rFonts w:ascii="Bookman Old Style" w:hAnsi="Bookman Old Style"/>
          <w:sz w:val="20"/>
          <w:szCs w:val="20"/>
        </w:rPr>
        <w:t xml:space="preserve"> - disponibile ad inserire in equipe gli operatori provenienti da altri SPRAR, nei tempi e nei modi descritti nel Programma </w:t>
      </w:r>
      <w:r w:rsidR="00D5495C" w:rsidRPr="00EF106D">
        <w:rPr>
          <w:rFonts w:ascii="Bookman Old Style" w:hAnsi="Bookman Old Style"/>
          <w:i/>
          <w:sz w:val="20"/>
          <w:szCs w:val="20"/>
        </w:rPr>
        <w:t>ERASMUSinSPRAR</w:t>
      </w:r>
    </w:p>
    <w:p w:rsidR="00D5495C" w:rsidRPr="00D5495C" w:rsidRDefault="00D5495C" w:rsidP="00EF106D">
      <w:pPr>
        <w:pStyle w:val="Paragrafoelenco"/>
        <w:rPr>
          <w:rFonts w:ascii="Bookman Old Style" w:hAnsi="Bookman Old Style"/>
          <w:sz w:val="20"/>
          <w:szCs w:val="20"/>
        </w:rPr>
      </w:pPr>
    </w:p>
    <w:p w:rsidR="002C525B" w:rsidRPr="00DA73A7" w:rsidRDefault="009C763E" w:rsidP="00DA73A7">
      <w:pPr>
        <w:ind w:left="720"/>
        <w:jc w:val="center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highlight w:val="lightGray"/>
          <w:u w:val="single"/>
        </w:rPr>
        <w:t>1</w:t>
      </w:r>
      <w:r w:rsidR="00DA73A7" w:rsidRPr="00DA73A7">
        <w:rPr>
          <w:rFonts w:ascii="Bookman Old Style" w:hAnsi="Bookman Old Style"/>
          <w:b/>
          <w:sz w:val="20"/>
          <w:szCs w:val="20"/>
          <w:highlight w:val="lightGray"/>
          <w:u w:val="single"/>
        </w:rPr>
        <w:t>)</w:t>
      </w:r>
      <w:r w:rsidR="00DA73A7">
        <w:rPr>
          <w:rFonts w:ascii="Bookman Old Style" w:hAnsi="Bookman Old Style"/>
          <w:b/>
          <w:sz w:val="20"/>
          <w:szCs w:val="20"/>
          <w:highlight w:val="lightGray"/>
          <w:u w:val="single"/>
        </w:rPr>
        <w:t xml:space="preserve"> </w:t>
      </w:r>
      <w:r w:rsidR="0037142F" w:rsidRPr="00DA73A7">
        <w:rPr>
          <w:rFonts w:ascii="Bookman Old Style" w:hAnsi="Bookman Old Style"/>
          <w:b/>
          <w:sz w:val="20"/>
          <w:szCs w:val="20"/>
          <w:highlight w:val="lightGray"/>
          <w:u w:val="single"/>
        </w:rPr>
        <w:t>SETTORI D’</w:t>
      </w:r>
      <w:r w:rsidR="006F13B7" w:rsidRPr="00DA73A7">
        <w:rPr>
          <w:rFonts w:ascii="Bookman Old Style" w:hAnsi="Bookman Old Style"/>
          <w:b/>
          <w:sz w:val="20"/>
          <w:szCs w:val="20"/>
          <w:highlight w:val="lightGray"/>
          <w:u w:val="single"/>
        </w:rPr>
        <w:t>INTERESSE</w:t>
      </w:r>
    </w:p>
    <w:p w:rsidR="006F13B7" w:rsidRPr="00F243CB" w:rsidRDefault="006F13B7" w:rsidP="00DA73A7">
      <w:pPr>
        <w:pStyle w:val="Paragrafoelenco"/>
        <w:jc w:val="center"/>
        <w:rPr>
          <w:rFonts w:ascii="Bookman Old Style" w:hAnsi="Bookman Old Style"/>
          <w:sz w:val="20"/>
          <w:szCs w:val="20"/>
        </w:rPr>
      </w:pPr>
      <w:r w:rsidRPr="00F243CB">
        <w:rPr>
          <w:rFonts w:ascii="Bookman Old Style" w:hAnsi="Bookman Old Style"/>
          <w:sz w:val="20"/>
          <w:szCs w:val="20"/>
        </w:rPr>
        <w:t>(per i progetti</w:t>
      </w:r>
      <w:r w:rsidR="008910CC" w:rsidRPr="00F243CB">
        <w:rPr>
          <w:rFonts w:ascii="Bookman Old Style" w:hAnsi="Bookman Old Style"/>
          <w:sz w:val="20"/>
          <w:szCs w:val="20"/>
        </w:rPr>
        <w:t xml:space="preserve"> INVIANTI e OSPITANTI</w:t>
      </w:r>
      <w:r w:rsidRPr="00F243CB">
        <w:rPr>
          <w:rFonts w:ascii="Bookman Old Style" w:hAnsi="Bookman Old Style"/>
          <w:sz w:val="20"/>
          <w:szCs w:val="20"/>
        </w:rPr>
        <w:t>)</w:t>
      </w:r>
    </w:p>
    <w:p w:rsidR="00A05F4C" w:rsidRPr="009C2A8B" w:rsidRDefault="006F13B7" w:rsidP="00EF106D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9C2A8B">
        <w:rPr>
          <w:rFonts w:ascii="Bookman Old Style" w:hAnsi="Bookman Old Style"/>
          <w:b/>
          <w:sz w:val="20"/>
          <w:szCs w:val="20"/>
        </w:rPr>
        <w:t>PROGETTI INVIANTI</w:t>
      </w:r>
      <w:r w:rsidRPr="009C2A8B">
        <w:rPr>
          <w:rFonts w:ascii="Bookman Old Style" w:hAnsi="Bookman Old Style"/>
          <w:sz w:val="20"/>
          <w:szCs w:val="20"/>
        </w:rPr>
        <w:t xml:space="preserve">: </w:t>
      </w:r>
      <w:r w:rsidRPr="009C2A8B">
        <w:rPr>
          <w:rFonts w:ascii="Bookman Old Style" w:hAnsi="Bookman Old Style"/>
          <w:i/>
          <w:sz w:val="20"/>
          <w:szCs w:val="20"/>
        </w:rPr>
        <w:t xml:space="preserve">indicare </w:t>
      </w:r>
      <w:r w:rsidR="0037142F" w:rsidRPr="009C2A8B">
        <w:rPr>
          <w:rFonts w:ascii="Bookman Old Style" w:hAnsi="Bookman Old Style"/>
          <w:i/>
          <w:sz w:val="20"/>
          <w:szCs w:val="20"/>
        </w:rPr>
        <w:t xml:space="preserve">il settore </w:t>
      </w:r>
      <w:r w:rsidRPr="009C2A8B">
        <w:rPr>
          <w:rFonts w:ascii="Bookman Old Style" w:hAnsi="Bookman Old Style"/>
          <w:i/>
          <w:sz w:val="20"/>
          <w:szCs w:val="20"/>
        </w:rPr>
        <w:t xml:space="preserve">che si ritiene di voler rafforzare, per </w:t>
      </w:r>
      <w:r w:rsidR="00D5495C">
        <w:rPr>
          <w:rFonts w:ascii="Bookman Old Style" w:hAnsi="Bookman Old Style"/>
          <w:i/>
          <w:sz w:val="20"/>
          <w:szCs w:val="20"/>
        </w:rPr>
        <w:t>il quale</w:t>
      </w:r>
      <w:r w:rsidRPr="009C2A8B">
        <w:rPr>
          <w:rFonts w:ascii="Bookman Old Style" w:hAnsi="Bookman Old Style"/>
          <w:i/>
          <w:sz w:val="20"/>
          <w:szCs w:val="20"/>
        </w:rPr>
        <w:t xml:space="preserve"> si richiede </w:t>
      </w:r>
      <w:r w:rsidR="00D5495C">
        <w:rPr>
          <w:rFonts w:ascii="Bookman Old Style" w:hAnsi="Bookman Old Style"/>
          <w:i/>
          <w:sz w:val="20"/>
          <w:szCs w:val="20"/>
        </w:rPr>
        <w:t>l’</w:t>
      </w:r>
      <w:r w:rsidRPr="009C2A8B">
        <w:rPr>
          <w:rFonts w:ascii="Bookman Old Style" w:hAnsi="Bookman Old Style"/>
          <w:i/>
          <w:sz w:val="20"/>
          <w:szCs w:val="20"/>
        </w:rPr>
        <w:t xml:space="preserve"> invio di</w:t>
      </w:r>
      <w:r w:rsidR="00EF35B8">
        <w:rPr>
          <w:rFonts w:ascii="Bookman Old Style" w:hAnsi="Bookman Old Style"/>
          <w:i/>
          <w:sz w:val="20"/>
          <w:szCs w:val="20"/>
        </w:rPr>
        <w:t xml:space="preserve"> un</w:t>
      </w:r>
      <w:r w:rsidRPr="009C2A8B">
        <w:rPr>
          <w:rFonts w:ascii="Bookman Old Style" w:hAnsi="Bookman Old Style"/>
          <w:i/>
          <w:sz w:val="20"/>
          <w:szCs w:val="20"/>
        </w:rPr>
        <w:t xml:space="preserve"> </w:t>
      </w:r>
      <w:r w:rsidR="00D5495C">
        <w:rPr>
          <w:rFonts w:ascii="Bookman Old Style" w:hAnsi="Bookman Old Style"/>
          <w:i/>
          <w:sz w:val="20"/>
          <w:szCs w:val="20"/>
        </w:rPr>
        <w:t>propri</w:t>
      </w:r>
      <w:r w:rsidR="00EF35B8">
        <w:rPr>
          <w:rFonts w:ascii="Bookman Old Style" w:hAnsi="Bookman Old Style"/>
          <w:i/>
          <w:sz w:val="20"/>
          <w:szCs w:val="20"/>
        </w:rPr>
        <w:t>o</w:t>
      </w:r>
      <w:r w:rsidR="00D5495C">
        <w:rPr>
          <w:rFonts w:ascii="Bookman Old Style" w:hAnsi="Bookman Old Style"/>
          <w:i/>
          <w:sz w:val="20"/>
          <w:szCs w:val="20"/>
        </w:rPr>
        <w:t xml:space="preserve"> </w:t>
      </w:r>
      <w:r w:rsidR="00EF35B8">
        <w:rPr>
          <w:rFonts w:ascii="Bookman Old Style" w:hAnsi="Bookman Old Style"/>
          <w:i/>
          <w:sz w:val="20"/>
          <w:szCs w:val="20"/>
        </w:rPr>
        <w:t>operatore in altro progetto</w:t>
      </w:r>
      <w:r w:rsidRPr="009C2A8B">
        <w:rPr>
          <w:rFonts w:ascii="Bookman Old Style" w:hAnsi="Bookman Old Style"/>
          <w:i/>
          <w:sz w:val="20"/>
          <w:szCs w:val="20"/>
        </w:rPr>
        <w:t xml:space="preserve"> SPRAR</w:t>
      </w:r>
      <w:r w:rsidR="00EF35B8">
        <w:rPr>
          <w:rFonts w:ascii="Bookman Old Style" w:hAnsi="Bookman Old Style"/>
          <w:i/>
          <w:sz w:val="20"/>
          <w:szCs w:val="20"/>
        </w:rPr>
        <w:t>,</w:t>
      </w:r>
      <w:r w:rsidRPr="009C2A8B">
        <w:rPr>
          <w:rFonts w:ascii="Bookman Old Style" w:hAnsi="Bookman Old Style"/>
          <w:i/>
          <w:sz w:val="20"/>
          <w:szCs w:val="20"/>
        </w:rPr>
        <w:t xml:space="preserve"> al fine di acquisire maggiori strumenti e competenze.</w:t>
      </w:r>
      <w:r w:rsidR="00BD3976" w:rsidRPr="009C2A8B">
        <w:rPr>
          <w:rFonts w:ascii="Bookman Old Style" w:hAnsi="Bookman Old Style"/>
          <w:i/>
          <w:sz w:val="20"/>
          <w:szCs w:val="20"/>
        </w:rPr>
        <w:t xml:space="preserve"> </w:t>
      </w:r>
    </w:p>
    <w:p w:rsidR="006F13B7" w:rsidRPr="0087428E" w:rsidRDefault="00BD3976" w:rsidP="00EF106D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  <w:u w:val="single"/>
        </w:rPr>
      </w:pPr>
      <w:r w:rsidRPr="0087428E">
        <w:rPr>
          <w:rFonts w:ascii="Bookman Old Style" w:hAnsi="Bookman Old Style"/>
          <w:i/>
          <w:sz w:val="20"/>
          <w:szCs w:val="20"/>
          <w:u w:val="single"/>
        </w:rPr>
        <w:t xml:space="preserve">Effettuare UNA SOLA scelta per </w:t>
      </w:r>
      <w:r w:rsidR="00EF35B8" w:rsidRPr="0087428E">
        <w:rPr>
          <w:rFonts w:ascii="Bookman Old Style" w:hAnsi="Bookman Old Style"/>
          <w:i/>
          <w:sz w:val="20"/>
          <w:szCs w:val="20"/>
          <w:u w:val="single"/>
        </w:rPr>
        <w:t>l’</w:t>
      </w:r>
      <w:r w:rsidRPr="0087428E">
        <w:rPr>
          <w:rFonts w:ascii="Bookman Old Style" w:hAnsi="Bookman Old Style"/>
          <w:i/>
          <w:sz w:val="20"/>
          <w:szCs w:val="20"/>
          <w:u w:val="single"/>
        </w:rPr>
        <w:t>operatore proposto</w:t>
      </w:r>
      <w:r w:rsidR="00761A51">
        <w:rPr>
          <w:rFonts w:ascii="Bookman Old Style" w:hAnsi="Bookman Old Style"/>
          <w:i/>
          <w:sz w:val="20"/>
          <w:szCs w:val="20"/>
          <w:u w:val="single"/>
        </w:rPr>
        <w:t>.</w:t>
      </w:r>
    </w:p>
    <w:p w:rsidR="00A05F4C" w:rsidRPr="009C2A8B" w:rsidRDefault="00A05F4C" w:rsidP="00EF106D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61A51" w:rsidRPr="009C2A8B" w:rsidRDefault="006F13B7" w:rsidP="00EF106D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9C2A8B">
        <w:rPr>
          <w:rFonts w:ascii="Bookman Old Style" w:hAnsi="Bookman Old Style"/>
          <w:b/>
          <w:sz w:val="20"/>
          <w:szCs w:val="20"/>
        </w:rPr>
        <w:t>PROGETTI OSPITANTI</w:t>
      </w:r>
      <w:r w:rsidRPr="009C2A8B">
        <w:rPr>
          <w:rFonts w:ascii="Bookman Old Style" w:hAnsi="Bookman Old Style"/>
          <w:sz w:val="20"/>
          <w:szCs w:val="20"/>
        </w:rPr>
        <w:t xml:space="preserve">:   </w:t>
      </w:r>
      <w:r w:rsidRPr="009C2A8B">
        <w:rPr>
          <w:rFonts w:ascii="Bookman Old Style" w:hAnsi="Bookman Old Style"/>
          <w:i/>
          <w:sz w:val="20"/>
          <w:szCs w:val="20"/>
        </w:rPr>
        <w:t xml:space="preserve">indicare </w:t>
      </w:r>
      <w:r w:rsidR="0037142F" w:rsidRPr="009C2A8B">
        <w:rPr>
          <w:rFonts w:ascii="Bookman Old Style" w:hAnsi="Bookman Old Style"/>
          <w:i/>
          <w:sz w:val="20"/>
          <w:szCs w:val="20"/>
        </w:rPr>
        <w:t xml:space="preserve">il settore </w:t>
      </w:r>
      <w:r w:rsidR="00BD3976" w:rsidRPr="009C2A8B">
        <w:rPr>
          <w:rFonts w:ascii="Bookman Old Style" w:hAnsi="Bookman Old Style"/>
          <w:i/>
          <w:sz w:val="20"/>
          <w:szCs w:val="20"/>
        </w:rPr>
        <w:t>per i</w:t>
      </w:r>
      <w:r w:rsidR="0037142F" w:rsidRPr="009C2A8B">
        <w:rPr>
          <w:rFonts w:ascii="Bookman Old Style" w:hAnsi="Bookman Old Style"/>
          <w:i/>
          <w:sz w:val="20"/>
          <w:szCs w:val="20"/>
        </w:rPr>
        <w:t>l quale</w:t>
      </w:r>
      <w:r w:rsidRPr="009C2A8B">
        <w:rPr>
          <w:rFonts w:ascii="Bookman Old Style" w:hAnsi="Bookman Old Style"/>
          <w:i/>
          <w:sz w:val="20"/>
          <w:szCs w:val="20"/>
        </w:rPr>
        <w:t xml:space="preserve"> si ritiene </w:t>
      </w:r>
      <w:r w:rsidR="00BD3976" w:rsidRPr="009C2A8B">
        <w:rPr>
          <w:rFonts w:ascii="Bookman Old Style" w:hAnsi="Bookman Old Style"/>
          <w:i/>
          <w:sz w:val="20"/>
          <w:szCs w:val="20"/>
        </w:rPr>
        <w:t>di aver acquisito buone pratiche e competenze e che si vuole mettere a disposizione di progetti SPRAR invianti.</w:t>
      </w:r>
    </w:p>
    <w:p w:rsidR="00BD3976" w:rsidRPr="0087428E" w:rsidRDefault="00BD3976" w:rsidP="00EF106D">
      <w:pPr>
        <w:spacing w:after="0" w:line="240" w:lineRule="auto"/>
        <w:jc w:val="both"/>
        <w:rPr>
          <w:rFonts w:ascii="Bookman Old Style" w:hAnsi="Bookman Old Style"/>
          <w:i/>
          <w:sz w:val="20"/>
          <w:szCs w:val="20"/>
          <w:u w:val="single"/>
        </w:rPr>
      </w:pPr>
      <w:r w:rsidRPr="0087428E">
        <w:rPr>
          <w:rFonts w:ascii="Bookman Old Style" w:hAnsi="Bookman Old Style"/>
          <w:i/>
          <w:sz w:val="20"/>
          <w:szCs w:val="20"/>
          <w:u w:val="single"/>
        </w:rPr>
        <w:t>Effettuare una o più scelte.</w:t>
      </w:r>
    </w:p>
    <w:p w:rsidR="0037142F" w:rsidRDefault="0037142F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761A51" w:rsidRPr="00761A51" w:rsidRDefault="00761A51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i/>
          <w:sz w:val="20"/>
          <w:szCs w:val="20"/>
        </w:rPr>
      </w:pPr>
      <w:r w:rsidRPr="00761A51">
        <w:rPr>
          <w:rFonts w:ascii="Bookman Old Style" w:hAnsi="Bookman Old Style"/>
          <w:i/>
          <w:sz w:val="20"/>
          <w:szCs w:val="20"/>
        </w:rPr>
        <w:t xml:space="preserve">In entrambe i casi, </w:t>
      </w:r>
      <w:r w:rsidRPr="00761A51">
        <w:rPr>
          <w:rFonts w:ascii="Bookman Old Style" w:hAnsi="Bookman Old Style"/>
          <w:b/>
          <w:i/>
          <w:sz w:val="20"/>
          <w:szCs w:val="20"/>
          <w:u w:val="single"/>
        </w:rPr>
        <w:t>è necessario descrivere le competenze specifiche</w:t>
      </w:r>
      <w:r w:rsidRPr="00761A51">
        <w:rPr>
          <w:rFonts w:ascii="Bookman Old Style" w:hAnsi="Bookman Old Style"/>
          <w:i/>
          <w:sz w:val="20"/>
          <w:szCs w:val="20"/>
        </w:rPr>
        <w:t xml:space="preserve"> sotto ogni settore selezionato</w:t>
      </w:r>
      <w:r>
        <w:rPr>
          <w:rFonts w:ascii="Bookman Old Style" w:hAnsi="Bookman Old Style"/>
          <w:i/>
          <w:sz w:val="20"/>
          <w:szCs w:val="20"/>
        </w:rPr>
        <w:t>, all’interno degli spazi punteggiati</w:t>
      </w:r>
      <w:r w:rsidR="00755866">
        <w:rPr>
          <w:rFonts w:ascii="Bookman Old Style" w:hAnsi="Bookman Old Style"/>
          <w:i/>
          <w:sz w:val="20"/>
          <w:szCs w:val="20"/>
        </w:rPr>
        <w:t xml:space="preserve"> (utilizzando gli esempi riportati oppure inserendo informazioni aggiuntive)</w:t>
      </w:r>
      <w:r>
        <w:rPr>
          <w:rFonts w:ascii="Bookman Old Style" w:hAnsi="Bookman Old Style"/>
          <w:i/>
          <w:sz w:val="20"/>
          <w:szCs w:val="20"/>
        </w:rPr>
        <w:t>. Ciò servirà a definire meglio i bisogni, nel caso di progetti Invianti, o le opportunità, nel caso di progetti Ospitanti, e a rendere più efficace l’abbinamento tra due progetti.</w:t>
      </w:r>
    </w:p>
    <w:p w:rsidR="00761A51" w:rsidRPr="009C2A8B" w:rsidRDefault="00761A51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37142F" w:rsidRPr="009C2A8B" w:rsidRDefault="0037142F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 xml:space="preserve"> Lavoro in Équipe</w:t>
      </w:r>
    </w:p>
    <w:p w:rsidR="0037142F" w:rsidRPr="009C2A8B" w:rsidRDefault="0037142F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(</w:t>
      </w:r>
      <w:r w:rsidRPr="009C2A8B">
        <w:rPr>
          <w:rFonts w:ascii="Bookman Old Style" w:hAnsi="Bookman Old Style" w:cs="Times New Roman"/>
          <w:i/>
          <w:sz w:val="20"/>
          <w:szCs w:val="20"/>
          <w:u w:val="single"/>
        </w:rPr>
        <w:t>Es.: funzionamento del coordinamento e delle riunioni d’equipe; impostazione multidisciplinare</w:t>
      </w:r>
      <w:r w:rsidR="00C822D2" w:rsidRPr="009C2A8B">
        <w:rPr>
          <w:rFonts w:ascii="Bookman Old Style" w:hAnsi="Bookman Old Style" w:cs="Times New Roman"/>
          <w:i/>
          <w:sz w:val="20"/>
          <w:szCs w:val="20"/>
          <w:u w:val="single"/>
        </w:rPr>
        <w:t xml:space="preserve"> e interdisciplinare</w:t>
      </w:r>
      <w:r w:rsidRPr="009C2A8B">
        <w:rPr>
          <w:rFonts w:ascii="Bookman Old Style" w:hAnsi="Bookman Old Style" w:cs="Times New Roman"/>
          <w:i/>
          <w:sz w:val="20"/>
          <w:szCs w:val="20"/>
          <w:u w:val="single"/>
        </w:rPr>
        <w:t>; ecc</w:t>
      </w:r>
      <w:r w:rsidRPr="009C2A8B">
        <w:rPr>
          <w:rFonts w:ascii="Bookman Old Style" w:hAnsi="Bookman Old Style" w:cs="Times New Roman"/>
          <w:sz w:val="20"/>
          <w:szCs w:val="20"/>
        </w:rPr>
        <w:t>.)</w:t>
      </w:r>
    </w:p>
    <w:p w:rsidR="0037142F" w:rsidRPr="009C2A8B" w:rsidRDefault="0037142F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822D2" w:rsidRPr="009C2A8B" w:rsidRDefault="00C822D2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C822D2" w:rsidRPr="009C2A8B" w:rsidRDefault="0037142F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>La Presa in Carico</w:t>
      </w:r>
    </w:p>
    <w:p w:rsidR="00F3044F" w:rsidRPr="009C2A8B" w:rsidRDefault="00F3044F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i/>
          <w:sz w:val="20"/>
          <w:szCs w:val="20"/>
          <w:u w:val="single"/>
        </w:rPr>
      </w:pP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(Es.: l’elaborazione del Progetto Individualizzato; la gestione del conflitto; la Mediazione linguistica-interculturale; la relazione operatore-beneficiario e la gestione dei colloqui;</w:t>
      </w:r>
      <w:r w:rsidR="00D77860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la gestione di casi sospetti o accertati di Tratta;</w:t>
      </w: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 xml:space="preserve"> le reti territoriali a supporto della presa in carico per le situazioni maggiormente vulnerabili, come nel caso delle vittime di Tratta, Disagio Mentale, Vittime di tortura, ecc.</w:t>
      </w:r>
      <w:r w:rsidR="00184A47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)</w:t>
      </w:r>
    </w:p>
    <w:p w:rsidR="00184A47" w:rsidRPr="009C2A8B" w:rsidRDefault="00184A47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84A47" w:rsidRPr="009C2A8B" w:rsidRDefault="00184A47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sz w:val="20"/>
          <w:szCs w:val="20"/>
        </w:rPr>
      </w:pPr>
    </w:p>
    <w:p w:rsidR="00C822D2" w:rsidRPr="009C2A8B" w:rsidRDefault="00184A47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>Condizioni Materiali e Gestionali di Accoglienza</w:t>
      </w:r>
    </w:p>
    <w:p w:rsidR="00184A47" w:rsidRPr="009C2A8B" w:rsidRDefault="00184A47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i/>
          <w:sz w:val="20"/>
          <w:szCs w:val="20"/>
          <w:u w:val="single"/>
        </w:rPr>
      </w:pP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(Es.:</w:t>
      </w:r>
      <w:r w:rsidR="009C763E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accoglienza in famiglia</w:t>
      </w: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; strumenti gestionali e colloquio d’ingresso; modalità organizzative per la distribuzione di generi di prima necessità e pocket money; ecc.)</w:t>
      </w:r>
    </w:p>
    <w:p w:rsidR="00184A47" w:rsidRPr="009C2A8B" w:rsidRDefault="00184A47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184A47" w:rsidRPr="009C2A8B" w:rsidRDefault="00184A47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C822D2" w:rsidRPr="009C2A8B" w:rsidRDefault="00184A47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>Strumenti per l’Orientamento e l’Accompagnamento all’Inserimento Sociale</w:t>
      </w:r>
    </w:p>
    <w:p w:rsidR="00C46830" w:rsidRPr="009C2A8B" w:rsidRDefault="00C46830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i/>
          <w:sz w:val="20"/>
          <w:szCs w:val="20"/>
          <w:u w:val="single"/>
        </w:rPr>
      </w:pP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(Es.: apprendimento e approfondimento della lingua italiana; c</w:t>
      </w:r>
      <w:r w:rsidR="003660F4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ostruzione di reti territoriali</w:t>
      </w: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; organizzazione di attività socio-culturali e sportive; ecc.)</w:t>
      </w:r>
    </w:p>
    <w:p w:rsidR="00C46830" w:rsidRPr="009C2A8B" w:rsidRDefault="00C46830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46830" w:rsidRPr="009C2A8B" w:rsidRDefault="00C46830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C822D2" w:rsidRPr="009C2A8B" w:rsidRDefault="00C46830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>Strumenti per l’Orientamento e l’Accompagnamento all’Inserimento Abitativo</w:t>
      </w:r>
      <w:r w:rsidR="00C822D2" w:rsidRPr="009C2A8B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</w:p>
    <w:p w:rsidR="00D151EB" w:rsidRPr="009C2A8B" w:rsidRDefault="00D151EB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i/>
          <w:sz w:val="20"/>
          <w:szCs w:val="20"/>
          <w:u w:val="single"/>
        </w:rPr>
      </w:pP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(Es.:</w:t>
      </w:r>
      <w:r w:rsidR="0051742F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soluzioni abitative intermedie; strumenti particolari per l’inserimento abitativo: housing sociale/condominio sociale/fondo garanzia per contratti</w:t>
      </w: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; ecc.)</w:t>
      </w:r>
    </w:p>
    <w:p w:rsidR="00D151EB" w:rsidRPr="009C2A8B" w:rsidRDefault="00D151EB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51EB" w:rsidRPr="009C2A8B" w:rsidRDefault="00D151EB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C822D2" w:rsidRPr="009C2A8B" w:rsidRDefault="0051742F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>Strumenti per l’Orientamento e l’Accompagnamento all’Inserimento Lavorativo</w:t>
      </w:r>
    </w:p>
    <w:p w:rsidR="003660F4" w:rsidRPr="009C2A8B" w:rsidRDefault="003660F4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i/>
          <w:sz w:val="20"/>
          <w:szCs w:val="20"/>
          <w:u w:val="single"/>
        </w:rPr>
      </w:pP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(Es.:</w:t>
      </w:r>
      <w:r w:rsidR="00B375E8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bilancio di competenze</w:t>
      </w: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; mappatura e coinvolgimento aziende per tirocini; ; ecc.)</w:t>
      </w:r>
    </w:p>
    <w:p w:rsidR="003660F4" w:rsidRPr="009C2A8B" w:rsidRDefault="003660F4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60F4" w:rsidRPr="009C2A8B" w:rsidRDefault="003660F4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</w:p>
    <w:p w:rsidR="00C822D2" w:rsidRPr="009C2A8B" w:rsidRDefault="00511CBC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 xml:space="preserve">La Tutela della Salute e la Presa in Carico Sanitaria </w:t>
      </w:r>
    </w:p>
    <w:p w:rsidR="00511CBC" w:rsidRPr="009C2A8B" w:rsidRDefault="00511CBC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i/>
          <w:sz w:val="20"/>
          <w:szCs w:val="20"/>
          <w:u w:val="single"/>
        </w:rPr>
      </w:pP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(Es.:</w:t>
      </w:r>
      <w:r w:rsidR="00D77860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metodologie e approcci per la presa in carico di persone con vulnerabilità psicologica e psichiatrica o con disagio mentale</w:t>
      </w: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;</w:t>
      </w:r>
      <w:r w:rsidR="00D77860" w:rsidRPr="009C2A8B">
        <w:rPr>
          <w:rFonts w:ascii="Bookman Old Style" w:hAnsi="Bookman Old Style" w:cs="Times New Roman"/>
          <w:sz w:val="20"/>
          <w:szCs w:val="20"/>
        </w:rPr>
        <w:t xml:space="preserve"> </w:t>
      </w:r>
      <w:r w:rsidR="00D77860"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la presa in carico sanitaria di persone con malattie infettive</w:t>
      </w: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 xml:space="preserve"> ; ecc.)</w:t>
      </w:r>
    </w:p>
    <w:p w:rsidR="00511CBC" w:rsidRPr="009C2A8B" w:rsidRDefault="00511CBC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1CBC" w:rsidRPr="009C2A8B" w:rsidRDefault="00511CBC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511CBC" w:rsidRPr="009C2A8B" w:rsidRDefault="00511CBC" w:rsidP="00EF106D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C822D2" w:rsidRPr="009C2A8B" w:rsidRDefault="00D77860" w:rsidP="00EF106D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 New Roman"/>
          <w:b/>
          <w:bCs/>
          <w:sz w:val="20"/>
          <w:szCs w:val="20"/>
        </w:rPr>
      </w:pPr>
      <w:r w:rsidRPr="009C2A8B">
        <w:rPr>
          <w:rFonts w:ascii="Bookman Old Style" w:hAnsi="Bookman Old Style" w:cs="Times New Roman"/>
          <w:b/>
          <w:bCs/>
          <w:sz w:val="20"/>
          <w:szCs w:val="20"/>
        </w:rPr>
        <w:t xml:space="preserve">Strumenti per l’Accompagnamento e l’Orientamento Legale </w:t>
      </w:r>
    </w:p>
    <w:p w:rsidR="00D77860" w:rsidRPr="009C2A8B" w:rsidRDefault="00D77860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bCs/>
          <w:i/>
          <w:sz w:val="20"/>
          <w:szCs w:val="20"/>
          <w:u w:val="single"/>
        </w:rPr>
      </w:pPr>
      <w:r w:rsidRPr="009C2A8B">
        <w:rPr>
          <w:rFonts w:ascii="Bookman Old Style" w:hAnsi="Bookman Old Style" w:cs="Times New Roman"/>
          <w:bCs/>
          <w:i/>
          <w:sz w:val="20"/>
          <w:szCs w:val="20"/>
          <w:u w:val="single"/>
        </w:rPr>
        <w:t>(Es.:preparazione della memoria personale e dell’audizione in Commissione; azioni di informazione e orientamento della tutela legale ; ecc.)</w:t>
      </w:r>
    </w:p>
    <w:p w:rsidR="00D77860" w:rsidRPr="009C2A8B" w:rsidRDefault="00D77860" w:rsidP="00EF106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7860" w:rsidRDefault="00D77860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D5495C" w:rsidRDefault="00D5495C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D5495C" w:rsidRPr="009C763E" w:rsidRDefault="00EF35B8" w:rsidP="009C763E">
      <w:pPr>
        <w:pStyle w:val="Paragrafoelenco"/>
        <w:numPr>
          <w:ilvl w:val="0"/>
          <w:numId w:val="9"/>
        </w:numPr>
        <w:jc w:val="center"/>
        <w:rPr>
          <w:rFonts w:ascii="Bookman Old Style" w:hAnsi="Bookman Old Style"/>
          <w:b/>
          <w:sz w:val="20"/>
          <w:szCs w:val="20"/>
          <w:highlight w:val="lightGray"/>
          <w:u w:val="single"/>
        </w:rPr>
      </w:pPr>
      <w:r>
        <w:rPr>
          <w:rFonts w:ascii="Bookman Old Style" w:hAnsi="Bookman Old Style"/>
          <w:b/>
          <w:sz w:val="20"/>
          <w:szCs w:val="20"/>
          <w:highlight w:val="lightGray"/>
          <w:u w:val="single"/>
        </w:rPr>
        <w:t>INFORMAZIONI SULL’ OPERATORE PARTECIPANTE</w:t>
      </w:r>
      <w:r w:rsidR="00D5495C" w:rsidRPr="009C763E">
        <w:rPr>
          <w:rFonts w:ascii="Bookman Old Style" w:hAnsi="Bookman Old Style"/>
          <w:b/>
          <w:sz w:val="20"/>
          <w:szCs w:val="20"/>
          <w:highlight w:val="lightGray"/>
          <w:u w:val="single"/>
        </w:rPr>
        <w:t xml:space="preserve"> AL PROGRAMMA</w:t>
      </w:r>
    </w:p>
    <w:p w:rsidR="00D5495C" w:rsidRPr="00F243CB" w:rsidRDefault="00D5495C" w:rsidP="00D5495C">
      <w:pPr>
        <w:pStyle w:val="Paragrafoelenco"/>
        <w:jc w:val="center"/>
        <w:rPr>
          <w:rFonts w:ascii="Bookman Old Style" w:hAnsi="Bookman Old Style"/>
          <w:sz w:val="20"/>
          <w:szCs w:val="20"/>
        </w:rPr>
      </w:pPr>
      <w:r w:rsidRPr="00F243CB">
        <w:rPr>
          <w:rFonts w:ascii="Bookman Old Style" w:hAnsi="Bookman Old Style"/>
          <w:sz w:val="20"/>
          <w:szCs w:val="20"/>
        </w:rPr>
        <w:t>(solo per i progetti INVIANTI)</w:t>
      </w:r>
    </w:p>
    <w:p w:rsidR="00D5495C" w:rsidRDefault="00D5495C" w:rsidP="00D5495C">
      <w:pPr>
        <w:pStyle w:val="Paragrafoelenco"/>
        <w:rPr>
          <w:rFonts w:ascii="Bookman Old Style" w:hAnsi="Bookman Old Style"/>
          <w:sz w:val="20"/>
          <w:szCs w:val="20"/>
        </w:rPr>
      </w:pPr>
    </w:p>
    <w:p w:rsidR="00D5495C" w:rsidRPr="009C2A8B" w:rsidRDefault="00D5495C" w:rsidP="00D5495C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Nome e Cognome: ……………………………………………….</w:t>
      </w:r>
    </w:p>
    <w:p w:rsidR="00D5495C" w:rsidRPr="009C2A8B" w:rsidRDefault="00D5495C" w:rsidP="00D5495C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Ruolo e mansione: ……………………………………………..</w:t>
      </w:r>
    </w:p>
    <w:p w:rsidR="00D5495C" w:rsidRPr="009C2A8B" w:rsidRDefault="00D5495C" w:rsidP="00D5495C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Ore settimanali di incarico:…………………………………</w:t>
      </w:r>
    </w:p>
    <w:p w:rsidR="00D5495C" w:rsidRDefault="00D5495C" w:rsidP="00D5495C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Fa parte integrante dell’equipe e partecipa alle sue riunioni: SI/NO</w:t>
      </w:r>
    </w:p>
    <w:p w:rsidR="009C763E" w:rsidRDefault="009C763E" w:rsidP="00D5495C">
      <w:pPr>
        <w:pStyle w:val="Paragrafoelenc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Settore selezionato:………………………………………………</w:t>
      </w:r>
    </w:p>
    <w:p w:rsidR="00051269" w:rsidRDefault="00051269" w:rsidP="00D5495C">
      <w:pPr>
        <w:pStyle w:val="Paragrafoelenco"/>
        <w:rPr>
          <w:rFonts w:ascii="Bookman Old Style" w:hAnsi="Bookman Old Style"/>
          <w:sz w:val="20"/>
          <w:szCs w:val="20"/>
        </w:rPr>
      </w:pPr>
    </w:p>
    <w:p w:rsidR="00051269" w:rsidRPr="00B375E8" w:rsidRDefault="00221F4C" w:rsidP="00D5495C">
      <w:pPr>
        <w:pStyle w:val="Paragrafoelenco"/>
        <w:rPr>
          <w:rFonts w:ascii="Bookman Old Style" w:hAnsi="Bookman Old Style"/>
          <w:i/>
          <w:sz w:val="20"/>
          <w:szCs w:val="20"/>
          <w:u w:val="single"/>
        </w:rPr>
      </w:pPr>
      <w:r w:rsidRPr="00C72DFE">
        <w:rPr>
          <w:rFonts w:ascii="Bookman Old Style" w:hAnsi="Bookman Old Style"/>
          <w:i/>
          <w:color w:val="FF0000"/>
          <w:sz w:val="20"/>
          <w:szCs w:val="20"/>
          <w:u w:val="single"/>
        </w:rPr>
        <w:t xml:space="preserve"> </w:t>
      </w:r>
      <w:r w:rsidRPr="00B375E8">
        <w:rPr>
          <w:rFonts w:ascii="Bookman Old Style" w:hAnsi="Bookman Old Style"/>
          <w:i/>
          <w:sz w:val="20"/>
          <w:szCs w:val="20"/>
          <w:u w:val="single"/>
        </w:rPr>
        <w:t xml:space="preserve">In caso di più Enti Gestori o di </w:t>
      </w:r>
      <w:r w:rsidR="00B375E8">
        <w:rPr>
          <w:rFonts w:ascii="Bookman Old Style" w:hAnsi="Bookman Old Style"/>
          <w:i/>
          <w:sz w:val="20"/>
          <w:szCs w:val="20"/>
          <w:u w:val="single"/>
        </w:rPr>
        <w:t xml:space="preserve">specifiche </w:t>
      </w:r>
      <w:r w:rsidRPr="00B375E8">
        <w:rPr>
          <w:rFonts w:ascii="Bookman Old Style" w:hAnsi="Bookman Old Style"/>
          <w:i/>
          <w:sz w:val="20"/>
          <w:szCs w:val="20"/>
          <w:u w:val="single"/>
        </w:rPr>
        <w:t xml:space="preserve">richieste, </w:t>
      </w:r>
      <w:r w:rsidR="00051269" w:rsidRPr="00B375E8">
        <w:rPr>
          <w:rFonts w:ascii="Bookman Old Style" w:hAnsi="Bookman Old Style"/>
          <w:i/>
          <w:sz w:val="20"/>
          <w:szCs w:val="20"/>
          <w:u w:val="single"/>
        </w:rPr>
        <w:t>è possibile indicare altri nominativi di Operatori</w:t>
      </w:r>
      <w:r w:rsidR="00B375E8">
        <w:rPr>
          <w:rFonts w:ascii="Bookman Old Style" w:hAnsi="Bookman Old Style"/>
          <w:i/>
          <w:sz w:val="20"/>
          <w:szCs w:val="20"/>
          <w:u w:val="single"/>
        </w:rPr>
        <w:t>, il cui coinvolgimento sarà valutato e autorizzato caso per caso dal Servizio Centrale</w:t>
      </w:r>
      <w:r w:rsidR="00051269" w:rsidRPr="00B375E8">
        <w:rPr>
          <w:rFonts w:ascii="Bookman Old Style" w:hAnsi="Bookman Old Style"/>
          <w:i/>
          <w:sz w:val="20"/>
          <w:szCs w:val="20"/>
          <w:u w:val="single"/>
        </w:rPr>
        <w:t>:</w:t>
      </w:r>
    </w:p>
    <w:p w:rsidR="00051269" w:rsidRPr="00B375E8" w:rsidRDefault="00051269" w:rsidP="00D5495C">
      <w:pPr>
        <w:pStyle w:val="Paragrafoelenco"/>
        <w:rPr>
          <w:rFonts w:ascii="Bookman Old Style" w:hAnsi="Bookman Old Style"/>
          <w:sz w:val="20"/>
          <w:szCs w:val="20"/>
        </w:rPr>
      </w:pPr>
    </w:p>
    <w:p w:rsidR="00051269" w:rsidRPr="009C2A8B" w:rsidRDefault="00051269" w:rsidP="00051269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Nome e Cognome: ……………………………………………….</w:t>
      </w:r>
    </w:p>
    <w:p w:rsidR="00051269" w:rsidRPr="009C2A8B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Ruolo e mansione: ……………………………………………..</w:t>
      </w:r>
    </w:p>
    <w:p w:rsidR="00051269" w:rsidRPr="009C2A8B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Ore settimanali di incarico:…………………………………</w:t>
      </w:r>
    </w:p>
    <w:p w:rsidR="00051269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Fa parte integrante dell’equipe e partecipa alle sue riunioni: SI/NO</w:t>
      </w:r>
    </w:p>
    <w:p w:rsidR="00051269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Settore selezionato:………………………………………………</w:t>
      </w:r>
    </w:p>
    <w:p w:rsidR="00051269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</w:p>
    <w:p w:rsidR="00051269" w:rsidRPr="009C2A8B" w:rsidRDefault="00051269" w:rsidP="00051269">
      <w:pPr>
        <w:pStyle w:val="Paragrafoelenco"/>
        <w:numPr>
          <w:ilvl w:val="0"/>
          <w:numId w:val="3"/>
        </w:numPr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Nome e Cognome: ……………………………………………….</w:t>
      </w:r>
    </w:p>
    <w:p w:rsidR="00051269" w:rsidRPr="009C2A8B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Ruolo e mansione: ……………………………………………..</w:t>
      </w:r>
    </w:p>
    <w:p w:rsidR="00051269" w:rsidRPr="009C2A8B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Ore settimanali di incarico:…………………………………</w:t>
      </w:r>
    </w:p>
    <w:p w:rsidR="00051269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 w:rsidRPr="009C2A8B">
        <w:rPr>
          <w:rFonts w:ascii="Bookman Old Style" w:hAnsi="Bookman Old Style"/>
          <w:sz w:val="20"/>
          <w:szCs w:val="20"/>
        </w:rPr>
        <w:t>Fa parte integrante dell’equipe e partecipa alle sue riunioni: SI/NO</w:t>
      </w:r>
    </w:p>
    <w:p w:rsidR="00051269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Settore selezionato:………………………………………………</w:t>
      </w:r>
    </w:p>
    <w:p w:rsidR="00051269" w:rsidRDefault="00051269" w:rsidP="00051269">
      <w:pPr>
        <w:pStyle w:val="Paragrafoelenco"/>
        <w:rPr>
          <w:rFonts w:ascii="Bookman Old Style" w:hAnsi="Bookman Old Style"/>
          <w:sz w:val="20"/>
          <w:szCs w:val="20"/>
        </w:rPr>
      </w:pPr>
    </w:p>
    <w:p w:rsidR="00051269" w:rsidRPr="009C2A8B" w:rsidRDefault="00051269" w:rsidP="00D5495C">
      <w:pPr>
        <w:pStyle w:val="Paragrafoelenco"/>
        <w:rPr>
          <w:rFonts w:ascii="Bookman Old Style" w:hAnsi="Bookman Old Style"/>
          <w:sz w:val="20"/>
          <w:szCs w:val="20"/>
        </w:rPr>
      </w:pPr>
    </w:p>
    <w:p w:rsidR="00D5495C" w:rsidRPr="009C2A8B" w:rsidRDefault="00D5495C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9C2A8B" w:rsidRPr="009C2A8B" w:rsidRDefault="009C2A8B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D77860" w:rsidRPr="00DA73A7" w:rsidRDefault="005F1175" w:rsidP="00DA73A7">
      <w:pPr>
        <w:pStyle w:val="Paragrafoelenco"/>
        <w:numPr>
          <w:ilvl w:val="0"/>
          <w:numId w:val="3"/>
        </w:numPr>
        <w:tabs>
          <w:tab w:val="left" w:pos="2767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highlight w:val="lightGray"/>
          <w:u w:val="single"/>
        </w:rPr>
      </w:pPr>
      <w:r w:rsidRPr="00DA73A7">
        <w:rPr>
          <w:rFonts w:ascii="Bookman Old Style" w:hAnsi="Bookman Old Style" w:cs="Times New Roman"/>
          <w:b/>
          <w:sz w:val="20"/>
          <w:szCs w:val="20"/>
          <w:highlight w:val="lightGray"/>
          <w:u w:val="single"/>
        </w:rPr>
        <w:t>RISULTATI ATTESI</w:t>
      </w:r>
    </w:p>
    <w:p w:rsidR="001B4EC2" w:rsidRPr="00F243CB" w:rsidRDefault="001B4EC2" w:rsidP="00DA73A7">
      <w:pPr>
        <w:jc w:val="center"/>
        <w:rPr>
          <w:rFonts w:ascii="Bookman Old Style" w:hAnsi="Bookman Old Style"/>
          <w:sz w:val="20"/>
          <w:szCs w:val="20"/>
        </w:rPr>
      </w:pPr>
      <w:r w:rsidRPr="00F243CB">
        <w:rPr>
          <w:rFonts w:ascii="Bookman Old Style" w:hAnsi="Bookman Old Style"/>
          <w:sz w:val="20"/>
          <w:szCs w:val="20"/>
        </w:rPr>
        <w:t>(per i progetti INVIANTI e OSPITANTI)</w:t>
      </w:r>
    </w:p>
    <w:p w:rsidR="005F1175" w:rsidRPr="009C2A8B" w:rsidRDefault="001B4EC2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i/>
          <w:sz w:val="20"/>
          <w:szCs w:val="20"/>
        </w:rPr>
      </w:pPr>
      <w:r w:rsidRPr="009C2A8B">
        <w:rPr>
          <w:rFonts w:ascii="Bookman Old Style" w:hAnsi="Bookman Old Style" w:cs="Times New Roman"/>
          <w:i/>
          <w:sz w:val="20"/>
          <w:szCs w:val="20"/>
        </w:rPr>
        <w:t>D</w:t>
      </w:r>
      <w:r w:rsidR="008910CC" w:rsidRPr="009C2A8B">
        <w:rPr>
          <w:rFonts w:ascii="Bookman Old Style" w:hAnsi="Bookman Old Style" w:cs="Times New Roman"/>
          <w:i/>
          <w:sz w:val="20"/>
          <w:szCs w:val="20"/>
        </w:rPr>
        <w:t xml:space="preserve">escrivere quali risultati ci si aspetta di raggiungere </w:t>
      </w:r>
      <w:r w:rsidR="00934E4E">
        <w:rPr>
          <w:rFonts w:ascii="Bookman Old Style" w:hAnsi="Bookman Old Style" w:cs="Times New Roman"/>
          <w:i/>
          <w:sz w:val="20"/>
          <w:szCs w:val="20"/>
        </w:rPr>
        <w:t>a seguito</w:t>
      </w:r>
      <w:r w:rsidR="008910CC" w:rsidRPr="009C2A8B">
        <w:rPr>
          <w:rFonts w:ascii="Bookman Old Style" w:hAnsi="Bookman Old Style" w:cs="Times New Roman"/>
          <w:i/>
          <w:sz w:val="20"/>
          <w:szCs w:val="20"/>
        </w:rPr>
        <w:t xml:space="preserve"> dell’esperienza </w:t>
      </w:r>
      <w:r w:rsidR="00EF106D" w:rsidRPr="00EF106D">
        <w:rPr>
          <w:rFonts w:ascii="Bookman Old Style" w:hAnsi="Bookman Old Style" w:cs="Times New Roman"/>
          <w:i/>
          <w:sz w:val="20"/>
          <w:szCs w:val="20"/>
        </w:rPr>
        <w:t>ERASMUSinSPRAR</w:t>
      </w:r>
      <w:r w:rsidR="0023375B" w:rsidRPr="009C2A8B">
        <w:rPr>
          <w:rFonts w:ascii="Bookman Old Style" w:hAnsi="Bookman Old Style" w:cs="Times New Roman"/>
          <w:i/>
          <w:sz w:val="20"/>
          <w:szCs w:val="20"/>
        </w:rPr>
        <w:t>, in termini di:</w:t>
      </w:r>
    </w:p>
    <w:p w:rsidR="005F1175" w:rsidRPr="009C2A8B" w:rsidRDefault="005F1175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23375B" w:rsidRPr="009C2A8B" w:rsidRDefault="0023375B" w:rsidP="002337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9C2A8B">
        <w:rPr>
          <w:rFonts w:ascii="Bookman Old Style" w:hAnsi="Bookman Old Style" w:cs="Times New Roman"/>
          <w:b/>
          <w:sz w:val="20"/>
          <w:szCs w:val="20"/>
        </w:rPr>
        <w:t>benefici e miglioramenti per gli operatori inviati</w:t>
      </w:r>
    </w:p>
    <w:p w:rsidR="0023375B" w:rsidRPr="009C2A8B" w:rsidRDefault="0023375B" w:rsidP="0023375B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5B" w:rsidRPr="009C2A8B" w:rsidRDefault="0023375B" w:rsidP="0023375B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5B" w:rsidRPr="009C2A8B" w:rsidRDefault="0023375B" w:rsidP="0023375B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0"/>
          <w:szCs w:val="20"/>
        </w:rPr>
      </w:pPr>
    </w:p>
    <w:p w:rsidR="008910CC" w:rsidRPr="009C2A8B" w:rsidRDefault="0023375B" w:rsidP="002337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9C2A8B">
        <w:rPr>
          <w:rFonts w:ascii="Bookman Old Style" w:hAnsi="Bookman Old Style" w:cs="Times New Roman"/>
          <w:b/>
          <w:sz w:val="20"/>
          <w:szCs w:val="20"/>
        </w:rPr>
        <w:t xml:space="preserve">benefici e miglioramenti per l’equipe </w:t>
      </w:r>
    </w:p>
    <w:p w:rsidR="0023375B" w:rsidRPr="009C2A8B" w:rsidRDefault="0023375B" w:rsidP="0023375B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5B" w:rsidRPr="009C2A8B" w:rsidRDefault="0023375B" w:rsidP="0023375B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0CC" w:rsidRPr="009C2A8B" w:rsidRDefault="0023375B" w:rsidP="0023375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sz w:val="20"/>
          <w:szCs w:val="20"/>
        </w:rPr>
      </w:pPr>
      <w:r w:rsidRPr="009C2A8B">
        <w:rPr>
          <w:rFonts w:ascii="Bookman Old Style" w:hAnsi="Bookman Old Style" w:cs="Times New Roman"/>
          <w:b/>
          <w:sz w:val="20"/>
          <w:szCs w:val="20"/>
        </w:rPr>
        <w:t xml:space="preserve">benefici </w:t>
      </w:r>
      <w:r w:rsidR="005F1175" w:rsidRPr="009C2A8B">
        <w:rPr>
          <w:rFonts w:ascii="Bookman Old Style" w:hAnsi="Bookman Old Style" w:cs="Times New Roman"/>
          <w:b/>
          <w:sz w:val="20"/>
          <w:szCs w:val="20"/>
        </w:rPr>
        <w:t xml:space="preserve">e miglioramenti </w:t>
      </w:r>
      <w:r w:rsidRPr="009C2A8B">
        <w:rPr>
          <w:rFonts w:ascii="Bookman Old Style" w:hAnsi="Bookman Old Style" w:cs="Times New Roman"/>
          <w:b/>
          <w:sz w:val="20"/>
          <w:szCs w:val="20"/>
        </w:rPr>
        <w:t>per i due progetti SPRAR coinvolti</w:t>
      </w:r>
    </w:p>
    <w:p w:rsidR="0023375B" w:rsidRPr="009C2A8B" w:rsidRDefault="0023375B" w:rsidP="0023375B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375B" w:rsidRPr="009C2A8B" w:rsidRDefault="0023375B" w:rsidP="0023375B">
      <w:pPr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Times New Roman"/>
          <w:sz w:val="20"/>
          <w:szCs w:val="20"/>
        </w:rPr>
      </w:pPr>
      <w:r w:rsidRPr="009C2A8B">
        <w:rPr>
          <w:rFonts w:ascii="Bookman Old Style" w:hAnsi="Bookman Old Style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73A7" w:rsidRDefault="00DA73A7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C02603" w:rsidRPr="009C2A8B" w:rsidRDefault="00C02603" w:rsidP="00C822D2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</w:p>
    <w:p w:rsidR="008910CC" w:rsidRPr="00DA73A7" w:rsidRDefault="001B4EC2" w:rsidP="00DA73A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imes New Roman"/>
          <w:b/>
          <w:sz w:val="20"/>
          <w:szCs w:val="20"/>
          <w:highlight w:val="lightGray"/>
          <w:u w:val="single"/>
        </w:rPr>
      </w:pPr>
      <w:r w:rsidRPr="00DA73A7">
        <w:rPr>
          <w:rFonts w:ascii="Bookman Old Style" w:hAnsi="Bookman Old Style" w:cs="Times New Roman"/>
          <w:b/>
          <w:sz w:val="20"/>
          <w:szCs w:val="20"/>
          <w:highlight w:val="lightGray"/>
          <w:u w:val="single"/>
        </w:rPr>
        <w:t>PERIODO DI RIFERIMENTO</w:t>
      </w:r>
    </w:p>
    <w:p w:rsidR="001B4EC2" w:rsidRPr="00F243CB" w:rsidRDefault="001B4EC2" w:rsidP="00DA73A7">
      <w:pPr>
        <w:jc w:val="center"/>
        <w:rPr>
          <w:rFonts w:ascii="Bookman Old Style" w:hAnsi="Bookman Old Style"/>
          <w:sz w:val="20"/>
          <w:szCs w:val="20"/>
        </w:rPr>
      </w:pPr>
      <w:r w:rsidRPr="00F243CB">
        <w:rPr>
          <w:rFonts w:ascii="Bookman Old Style" w:hAnsi="Bookman Old Style"/>
          <w:sz w:val="20"/>
          <w:szCs w:val="20"/>
        </w:rPr>
        <w:t xml:space="preserve"> (per i progetti INVIANTI e OSPITANTI)</w:t>
      </w:r>
    </w:p>
    <w:p w:rsidR="001B4EC2" w:rsidRPr="009C2A8B" w:rsidRDefault="001B4EC2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i/>
          <w:sz w:val="20"/>
          <w:szCs w:val="20"/>
        </w:rPr>
      </w:pPr>
      <w:r w:rsidRPr="009C2A8B">
        <w:rPr>
          <w:rFonts w:ascii="Bookman Old Style" w:hAnsi="Bookman Old Style"/>
          <w:i/>
          <w:sz w:val="20"/>
          <w:szCs w:val="20"/>
        </w:rPr>
        <w:t xml:space="preserve">Indicare il periodo di disponibilità per la realizzazione dell’esperienza </w:t>
      </w:r>
      <w:r w:rsidR="00EF106D" w:rsidRPr="00EF106D">
        <w:rPr>
          <w:rFonts w:ascii="Bookman Old Style" w:hAnsi="Bookman Old Style"/>
          <w:i/>
          <w:sz w:val="20"/>
          <w:szCs w:val="20"/>
        </w:rPr>
        <w:t>ERASMUSinSPRAR</w:t>
      </w:r>
      <w:r w:rsidR="00336808" w:rsidRPr="009C2A8B">
        <w:rPr>
          <w:rFonts w:ascii="Bookman Old Style" w:hAnsi="Bookman Old Style"/>
          <w:i/>
          <w:sz w:val="20"/>
          <w:szCs w:val="20"/>
        </w:rPr>
        <w:t xml:space="preserve">, </w:t>
      </w:r>
      <w:r w:rsidR="00EF35B8">
        <w:rPr>
          <w:rFonts w:ascii="Bookman Old Style" w:hAnsi="Bookman Old Style"/>
          <w:i/>
          <w:sz w:val="20"/>
          <w:szCs w:val="20"/>
        </w:rPr>
        <w:t xml:space="preserve">includendo </w:t>
      </w:r>
      <w:r w:rsidR="009C763E">
        <w:rPr>
          <w:rFonts w:ascii="Bookman Old Style" w:hAnsi="Bookman Old Style"/>
          <w:i/>
          <w:sz w:val="20"/>
          <w:szCs w:val="20"/>
        </w:rPr>
        <w:t>le</w:t>
      </w:r>
      <w:r w:rsidR="00336808" w:rsidRPr="009C2A8B">
        <w:rPr>
          <w:rFonts w:ascii="Bookman Old Style" w:hAnsi="Bookman Old Style"/>
          <w:i/>
          <w:sz w:val="20"/>
          <w:szCs w:val="20"/>
        </w:rPr>
        <w:t xml:space="preserve"> giornate</w:t>
      </w:r>
      <w:r w:rsidR="00EF35B8">
        <w:rPr>
          <w:rFonts w:ascii="Bookman Old Style" w:hAnsi="Bookman Old Style"/>
          <w:i/>
          <w:sz w:val="20"/>
          <w:szCs w:val="20"/>
        </w:rPr>
        <w:t xml:space="preserve"> </w:t>
      </w:r>
      <w:r w:rsidR="009C763E">
        <w:rPr>
          <w:rFonts w:ascii="Bookman Old Style" w:hAnsi="Bookman Old Style"/>
          <w:i/>
          <w:sz w:val="20"/>
          <w:szCs w:val="20"/>
        </w:rPr>
        <w:t>eventualmente</w:t>
      </w:r>
      <w:r w:rsidR="009C2A8B" w:rsidRPr="009C2A8B">
        <w:rPr>
          <w:rFonts w:ascii="Bookman Old Style" w:hAnsi="Bookman Old Style"/>
          <w:i/>
          <w:sz w:val="20"/>
          <w:szCs w:val="20"/>
        </w:rPr>
        <w:t xml:space="preserve"> dedicate al viaggio</w:t>
      </w:r>
      <w:r w:rsidR="00EF35B8">
        <w:rPr>
          <w:rFonts w:ascii="Bookman Old Style" w:hAnsi="Bookman Old Style"/>
          <w:i/>
          <w:sz w:val="20"/>
          <w:szCs w:val="20"/>
        </w:rPr>
        <w:t xml:space="preserve"> A/R</w:t>
      </w:r>
      <w:r w:rsidR="00336808" w:rsidRPr="009C2A8B">
        <w:rPr>
          <w:rFonts w:ascii="Bookman Old Style" w:hAnsi="Bookman Old Style"/>
          <w:i/>
          <w:sz w:val="20"/>
          <w:szCs w:val="20"/>
        </w:rPr>
        <w:t xml:space="preserve">. </w:t>
      </w:r>
    </w:p>
    <w:p w:rsidR="009C2A8B" w:rsidRPr="009C2A8B" w:rsidRDefault="009C2A8B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i/>
          <w:sz w:val="20"/>
          <w:szCs w:val="20"/>
        </w:rPr>
      </w:pPr>
      <w:r w:rsidRPr="009C2A8B">
        <w:rPr>
          <w:rFonts w:ascii="Bookman Old Style" w:hAnsi="Bookman Old Style"/>
          <w:i/>
          <w:sz w:val="20"/>
          <w:szCs w:val="20"/>
        </w:rPr>
        <w:t>Tale informazione è indicativa, poiché il periodo definitivo sarà deciso a seguito di confronto diretto con il progetto abbinato.</w:t>
      </w:r>
    </w:p>
    <w:p w:rsidR="009C2A8B" w:rsidRPr="009C2A8B" w:rsidRDefault="009C2A8B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i/>
          <w:sz w:val="20"/>
          <w:szCs w:val="20"/>
        </w:rPr>
      </w:pPr>
    </w:p>
    <w:p w:rsidR="009C2A8B" w:rsidRDefault="009C2A8B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  <w:r w:rsidRPr="00F243CB">
        <w:rPr>
          <w:rFonts w:ascii="Bookman Old Style" w:hAnsi="Bookman Old Style"/>
          <w:sz w:val="20"/>
          <w:szCs w:val="20"/>
          <w:u w:val="single"/>
        </w:rPr>
        <w:t>Periodo di disponibilità</w:t>
      </w:r>
      <w:r w:rsidRPr="009C2A8B">
        <w:rPr>
          <w:rFonts w:ascii="Bookman Old Style" w:hAnsi="Bookman Old Style"/>
          <w:sz w:val="20"/>
          <w:szCs w:val="20"/>
        </w:rPr>
        <w:t xml:space="preserve">: </w:t>
      </w:r>
    </w:p>
    <w:p w:rsidR="00EF106D" w:rsidRPr="00EF106D" w:rsidRDefault="00EF106D" w:rsidP="00EF106D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center"/>
        <w:rPr>
          <w:rFonts w:ascii="Bookman Old Style" w:hAnsi="Bookman Old Style"/>
          <w:b/>
          <w:sz w:val="20"/>
          <w:szCs w:val="20"/>
        </w:rPr>
      </w:pPr>
      <w:r w:rsidRPr="00EF106D">
        <w:rPr>
          <w:rFonts w:ascii="Bookman Old Style" w:hAnsi="Bookman Old Style"/>
          <w:b/>
          <w:sz w:val="20"/>
          <w:szCs w:val="20"/>
        </w:rPr>
        <w:t>Operatore 1</w:t>
      </w:r>
    </w:p>
    <w:tbl>
      <w:tblPr>
        <w:tblStyle w:val="Grigliatabella"/>
        <w:tblW w:w="7053" w:type="dxa"/>
        <w:jc w:val="center"/>
        <w:tblInd w:w="2376" w:type="dxa"/>
        <w:tblLook w:val="04A0"/>
      </w:tblPr>
      <w:tblGrid>
        <w:gridCol w:w="1701"/>
        <w:gridCol w:w="1808"/>
        <w:gridCol w:w="1774"/>
        <w:gridCol w:w="1770"/>
      </w:tblGrid>
      <w:tr w:rsidR="009C2A8B" w:rsidRPr="009C2A8B" w:rsidTr="00F243CB">
        <w:trPr>
          <w:jc w:val="center"/>
        </w:trPr>
        <w:tc>
          <w:tcPr>
            <w:tcW w:w="1701" w:type="dxa"/>
          </w:tcPr>
          <w:p w:rsidR="009C2A8B" w:rsidRPr="009C2A8B" w:rsidRDefault="009C2A8B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8" w:type="dxa"/>
          </w:tcPr>
          <w:p w:rsidR="009C2A8B" w:rsidRPr="009C2A8B" w:rsidRDefault="009C2A8B" w:rsidP="009C2A8B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Giorno</w:t>
            </w:r>
          </w:p>
        </w:tc>
        <w:tc>
          <w:tcPr>
            <w:tcW w:w="1774" w:type="dxa"/>
          </w:tcPr>
          <w:p w:rsidR="009C2A8B" w:rsidRPr="009C2A8B" w:rsidRDefault="009C2A8B" w:rsidP="009C2A8B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Mese</w:t>
            </w:r>
          </w:p>
        </w:tc>
        <w:tc>
          <w:tcPr>
            <w:tcW w:w="1770" w:type="dxa"/>
          </w:tcPr>
          <w:p w:rsidR="009C2A8B" w:rsidRPr="009C2A8B" w:rsidRDefault="009C2A8B" w:rsidP="009C2A8B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Anno</w:t>
            </w:r>
          </w:p>
        </w:tc>
      </w:tr>
      <w:tr w:rsidR="009C2A8B" w:rsidRPr="009C2A8B" w:rsidTr="00F243CB">
        <w:trPr>
          <w:jc w:val="center"/>
        </w:trPr>
        <w:tc>
          <w:tcPr>
            <w:tcW w:w="1701" w:type="dxa"/>
          </w:tcPr>
          <w:p w:rsidR="009C2A8B" w:rsidRPr="009C2A8B" w:rsidRDefault="009C2A8B" w:rsidP="009C2A8B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DAL</w:t>
            </w:r>
          </w:p>
        </w:tc>
        <w:tc>
          <w:tcPr>
            <w:tcW w:w="1808" w:type="dxa"/>
          </w:tcPr>
          <w:p w:rsidR="009C2A8B" w:rsidRPr="009C2A8B" w:rsidRDefault="009C2A8B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4" w:type="dxa"/>
          </w:tcPr>
          <w:p w:rsidR="009C2A8B" w:rsidRPr="009C2A8B" w:rsidRDefault="009C2A8B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9C2A8B" w:rsidRPr="009C2A8B" w:rsidRDefault="009C2A8B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9C2A8B" w:rsidRPr="009C2A8B" w:rsidTr="00F243CB">
        <w:trPr>
          <w:jc w:val="center"/>
        </w:trPr>
        <w:tc>
          <w:tcPr>
            <w:tcW w:w="1701" w:type="dxa"/>
          </w:tcPr>
          <w:p w:rsidR="009C2A8B" w:rsidRPr="009C2A8B" w:rsidRDefault="009C2A8B" w:rsidP="009C2A8B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AL</w:t>
            </w:r>
          </w:p>
        </w:tc>
        <w:tc>
          <w:tcPr>
            <w:tcW w:w="1808" w:type="dxa"/>
          </w:tcPr>
          <w:p w:rsidR="009C2A8B" w:rsidRPr="009C2A8B" w:rsidRDefault="009C2A8B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4" w:type="dxa"/>
          </w:tcPr>
          <w:p w:rsidR="009C2A8B" w:rsidRPr="009C2A8B" w:rsidRDefault="009C2A8B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9C2A8B" w:rsidRPr="009C2A8B" w:rsidRDefault="009C2A8B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9C2A8B" w:rsidRPr="009C2A8B" w:rsidRDefault="009C2A8B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DA73A7" w:rsidRPr="00934E4E" w:rsidRDefault="00934E4E" w:rsidP="00934E4E">
      <w:pPr>
        <w:pStyle w:val="Paragrafoelenco"/>
        <w:rPr>
          <w:rFonts w:ascii="Bookman Old Style" w:hAnsi="Bookman Old Style"/>
          <w:i/>
          <w:sz w:val="20"/>
          <w:szCs w:val="20"/>
          <w:u w:val="single"/>
        </w:rPr>
      </w:pPr>
      <w:r w:rsidRPr="00B375E8">
        <w:rPr>
          <w:rFonts w:ascii="Bookman Old Style" w:hAnsi="Bookman Old Style"/>
          <w:i/>
          <w:sz w:val="20"/>
          <w:szCs w:val="20"/>
          <w:u w:val="single"/>
        </w:rPr>
        <w:t xml:space="preserve">In caso di più Enti Gestori o di </w:t>
      </w:r>
      <w:r>
        <w:rPr>
          <w:rFonts w:ascii="Bookman Old Style" w:hAnsi="Bookman Old Style"/>
          <w:i/>
          <w:sz w:val="20"/>
          <w:szCs w:val="20"/>
          <w:u w:val="single"/>
        </w:rPr>
        <w:t xml:space="preserve">specifiche </w:t>
      </w:r>
      <w:r w:rsidRPr="00B375E8">
        <w:rPr>
          <w:rFonts w:ascii="Bookman Old Style" w:hAnsi="Bookman Old Style"/>
          <w:i/>
          <w:sz w:val="20"/>
          <w:szCs w:val="20"/>
          <w:u w:val="single"/>
        </w:rPr>
        <w:t>richieste, è possibile indicare altri nominativi di Operatori</w:t>
      </w:r>
      <w:r>
        <w:rPr>
          <w:rFonts w:ascii="Bookman Old Style" w:hAnsi="Bookman Old Style"/>
          <w:i/>
          <w:sz w:val="20"/>
          <w:szCs w:val="20"/>
          <w:u w:val="single"/>
        </w:rPr>
        <w:t>, il cui coinvolgimento sarà valutato e autorizzato caso per caso dal Servizio Centrale</w:t>
      </w:r>
      <w:r w:rsidRPr="00B375E8">
        <w:rPr>
          <w:rFonts w:ascii="Bookman Old Style" w:hAnsi="Bookman Old Style"/>
          <w:i/>
          <w:sz w:val="20"/>
          <w:szCs w:val="20"/>
          <w:u w:val="single"/>
        </w:rPr>
        <w:t>:</w:t>
      </w:r>
    </w:p>
    <w:p w:rsidR="00221F4C" w:rsidRPr="00221F4C" w:rsidRDefault="00221F4C" w:rsidP="00221F4C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Operatore 2</w:t>
      </w:r>
    </w:p>
    <w:tbl>
      <w:tblPr>
        <w:tblStyle w:val="Grigliatabella"/>
        <w:tblW w:w="7053" w:type="dxa"/>
        <w:jc w:val="center"/>
        <w:tblInd w:w="2376" w:type="dxa"/>
        <w:tblLook w:val="04A0"/>
      </w:tblPr>
      <w:tblGrid>
        <w:gridCol w:w="1701"/>
        <w:gridCol w:w="1808"/>
        <w:gridCol w:w="1774"/>
        <w:gridCol w:w="1770"/>
      </w:tblGrid>
      <w:tr w:rsidR="00221F4C" w:rsidRPr="009C2A8B" w:rsidTr="00BA2679">
        <w:trPr>
          <w:jc w:val="center"/>
        </w:trPr>
        <w:tc>
          <w:tcPr>
            <w:tcW w:w="1701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8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Giorno</w:t>
            </w:r>
          </w:p>
        </w:tc>
        <w:tc>
          <w:tcPr>
            <w:tcW w:w="1774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Mese</w:t>
            </w:r>
          </w:p>
        </w:tc>
        <w:tc>
          <w:tcPr>
            <w:tcW w:w="1770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Anno</w:t>
            </w:r>
          </w:p>
        </w:tc>
      </w:tr>
      <w:tr w:rsidR="00221F4C" w:rsidRPr="009C2A8B" w:rsidTr="00BA2679">
        <w:trPr>
          <w:jc w:val="center"/>
        </w:trPr>
        <w:tc>
          <w:tcPr>
            <w:tcW w:w="1701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DAL</w:t>
            </w:r>
          </w:p>
        </w:tc>
        <w:tc>
          <w:tcPr>
            <w:tcW w:w="1808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4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21F4C" w:rsidRPr="009C2A8B" w:rsidTr="00BA2679">
        <w:trPr>
          <w:jc w:val="center"/>
        </w:trPr>
        <w:tc>
          <w:tcPr>
            <w:tcW w:w="1701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AL</w:t>
            </w:r>
          </w:p>
        </w:tc>
        <w:tc>
          <w:tcPr>
            <w:tcW w:w="1808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4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21F4C" w:rsidRDefault="00221F4C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221F4C" w:rsidRDefault="00221F4C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221F4C" w:rsidRPr="00221F4C" w:rsidRDefault="00221F4C" w:rsidP="00221F4C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Operatore 3</w:t>
      </w:r>
    </w:p>
    <w:tbl>
      <w:tblPr>
        <w:tblStyle w:val="Grigliatabella"/>
        <w:tblW w:w="7053" w:type="dxa"/>
        <w:jc w:val="center"/>
        <w:tblInd w:w="2376" w:type="dxa"/>
        <w:tblLook w:val="04A0"/>
      </w:tblPr>
      <w:tblGrid>
        <w:gridCol w:w="1701"/>
        <w:gridCol w:w="1808"/>
        <w:gridCol w:w="1774"/>
        <w:gridCol w:w="1770"/>
      </w:tblGrid>
      <w:tr w:rsidR="00221F4C" w:rsidRPr="009C2A8B" w:rsidTr="00BA2679">
        <w:trPr>
          <w:jc w:val="center"/>
        </w:trPr>
        <w:tc>
          <w:tcPr>
            <w:tcW w:w="1701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08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Giorno</w:t>
            </w:r>
          </w:p>
        </w:tc>
        <w:tc>
          <w:tcPr>
            <w:tcW w:w="1774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Mese</w:t>
            </w:r>
          </w:p>
        </w:tc>
        <w:tc>
          <w:tcPr>
            <w:tcW w:w="1770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Anno</w:t>
            </w:r>
          </w:p>
        </w:tc>
      </w:tr>
      <w:tr w:rsidR="00221F4C" w:rsidRPr="009C2A8B" w:rsidTr="00BA2679">
        <w:trPr>
          <w:jc w:val="center"/>
        </w:trPr>
        <w:tc>
          <w:tcPr>
            <w:tcW w:w="1701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DAL</w:t>
            </w:r>
          </w:p>
        </w:tc>
        <w:tc>
          <w:tcPr>
            <w:tcW w:w="1808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4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21F4C" w:rsidRPr="009C2A8B" w:rsidTr="00BA2679">
        <w:trPr>
          <w:jc w:val="center"/>
        </w:trPr>
        <w:tc>
          <w:tcPr>
            <w:tcW w:w="1701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C2A8B">
              <w:rPr>
                <w:rFonts w:ascii="Bookman Old Style" w:hAnsi="Bookman Old Style"/>
                <w:b/>
                <w:sz w:val="20"/>
                <w:szCs w:val="20"/>
              </w:rPr>
              <w:t>AL</w:t>
            </w:r>
          </w:p>
        </w:tc>
        <w:tc>
          <w:tcPr>
            <w:tcW w:w="1808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4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0" w:type="dxa"/>
          </w:tcPr>
          <w:p w:rsidR="00221F4C" w:rsidRPr="009C2A8B" w:rsidRDefault="00221F4C" w:rsidP="00BA2679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21F4C" w:rsidRDefault="00221F4C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221F4C" w:rsidRPr="009C2A8B" w:rsidRDefault="00221F4C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1B4EC2" w:rsidRPr="00DA73A7" w:rsidRDefault="00F243CB" w:rsidP="00DA73A7">
      <w:pPr>
        <w:pStyle w:val="Pidipagina"/>
        <w:numPr>
          <w:ilvl w:val="0"/>
          <w:numId w:val="3"/>
        </w:numPr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center"/>
        <w:rPr>
          <w:rFonts w:ascii="Bookman Old Style" w:hAnsi="Bookman Old Style"/>
          <w:b/>
          <w:sz w:val="20"/>
          <w:szCs w:val="20"/>
          <w:highlight w:val="lightGray"/>
        </w:rPr>
      </w:pPr>
      <w:r w:rsidRPr="00DA73A7">
        <w:rPr>
          <w:rFonts w:ascii="Bookman Old Style" w:hAnsi="Bookman Old Style"/>
          <w:b/>
          <w:sz w:val="20"/>
          <w:szCs w:val="20"/>
          <w:highlight w:val="lightGray"/>
        </w:rPr>
        <w:t>SUGGERIMENTO DI ABBINAMENTO</w:t>
      </w:r>
    </w:p>
    <w:p w:rsidR="00F243CB" w:rsidRPr="00F243CB" w:rsidRDefault="00F243CB" w:rsidP="00DA73A7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center"/>
        <w:rPr>
          <w:rFonts w:ascii="Bookman Old Style" w:hAnsi="Bookman Old Style"/>
          <w:sz w:val="20"/>
          <w:szCs w:val="20"/>
        </w:rPr>
      </w:pPr>
      <w:r w:rsidRPr="00F243CB">
        <w:rPr>
          <w:rFonts w:ascii="Bookman Old Style" w:hAnsi="Bookman Old Style"/>
          <w:sz w:val="20"/>
          <w:szCs w:val="20"/>
        </w:rPr>
        <w:t>(per i progetti INVIANTI e OSPITANTI)</w:t>
      </w:r>
    </w:p>
    <w:p w:rsidR="001B4EC2" w:rsidRDefault="001B4EC2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473555" w:rsidRPr="009C763E" w:rsidRDefault="00F243CB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i/>
          <w:sz w:val="20"/>
          <w:szCs w:val="20"/>
        </w:rPr>
      </w:pPr>
      <w:r w:rsidRPr="009C763E">
        <w:rPr>
          <w:rFonts w:ascii="Bookman Old Style" w:hAnsi="Bookman Old Style"/>
          <w:i/>
          <w:sz w:val="20"/>
          <w:szCs w:val="20"/>
        </w:rPr>
        <w:t xml:space="preserve">Nel caso in cui si voglia suggerire </w:t>
      </w:r>
      <w:r w:rsidR="00EF106D">
        <w:rPr>
          <w:rFonts w:ascii="Bookman Old Style" w:hAnsi="Bookman Old Style"/>
          <w:i/>
          <w:sz w:val="20"/>
          <w:szCs w:val="20"/>
        </w:rPr>
        <w:t>i</w:t>
      </w:r>
      <w:r w:rsidRPr="009C763E">
        <w:rPr>
          <w:rFonts w:ascii="Bookman Old Style" w:hAnsi="Bookman Old Style"/>
          <w:i/>
          <w:sz w:val="20"/>
          <w:szCs w:val="20"/>
        </w:rPr>
        <w:t xml:space="preserve"> </w:t>
      </w:r>
      <w:r w:rsidR="00473555" w:rsidRPr="009C763E">
        <w:rPr>
          <w:rFonts w:ascii="Bookman Old Style" w:hAnsi="Bookman Old Style"/>
          <w:i/>
          <w:sz w:val="20"/>
          <w:szCs w:val="20"/>
        </w:rPr>
        <w:t>progetti</w:t>
      </w:r>
      <w:r w:rsidRPr="009C763E">
        <w:rPr>
          <w:rFonts w:ascii="Bookman Old Style" w:hAnsi="Bookman Old Style"/>
          <w:i/>
          <w:sz w:val="20"/>
          <w:szCs w:val="20"/>
        </w:rPr>
        <w:t xml:space="preserve"> con cui abbinarsi, </w:t>
      </w:r>
      <w:r w:rsidR="009C763E" w:rsidRPr="009C763E">
        <w:rPr>
          <w:rFonts w:ascii="Bookman Old Style" w:hAnsi="Bookman Old Style"/>
          <w:i/>
          <w:sz w:val="20"/>
          <w:szCs w:val="20"/>
        </w:rPr>
        <w:t>in quanto</w:t>
      </w:r>
      <w:r w:rsidRPr="009C763E">
        <w:rPr>
          <w:rFonts w:ascii="Bookman Old Style" w:hAnsi="Bookman Old Style"/>
          <w:i/>
          <w:sz w:val="20"/>
          <w:szCs w:val="20"/>
        </w:rPr>
        <w:t xml:space="preserve"> </w:t>
      </w:r>
      <w:r w:rsidR="00473555" w:rsidRPr="009C763E">
        <w:rPr>
          <w:rFonts w:ascii="Bookman Old Style" w:hAnsi="Bookman Old Style"/>
          <w:i/>
          <w:sz w:val="20"/>
          <w:szCs w:val="20"/>
        </w:rPr>
        <w:t>li si ritiene adatti</w:t>
      </w:r>
      <w:r w:rsidRPr="009C763E">
        <w:rPr>
          <w:rFonts w:ascii="Bookman Old Style" w:hAnsi="Bookman Old Style"/>
          <w:i/>
          <w:sz w:val="20"/>
          <w:szCs w:val="20"/>
        </w:rPr>
        <w:t xml:space="preserve"> a rispondere ai propri bisogni e a raggiungere i propri risultati attesi, si prega di fornire le </w:t>
      </w:r>
      <w:r w:rsidR="009C763E" w:rsidRPr="009C763E">
        <w:rPr>
          <w:rFonts w:ascii="Bookman Old Style" w:hAnsi="Bookman Old Style"/>
          <w:i/>
          <w:sz w:val="20"/>
          <w:szCs w:val="20"/>
        </w:rPr>
        <w:t xml:space="preserve">seguenti </w:t>
      </w:r>
      <w:r w:rsidRPr="009C763E">
        <w:rPr>
          <w:rFonts w:ascii="Bookman Old Style" w:hAnsi="Bookman Old Style"/>
          <w:i/>
          <w:sz w:val="20"/>
          <w:szCs w:val="20"/>
        </w:rPr>
        <w:t>informazioni</w:t>
      </w:r>
      <w:r w:rsidR="00473555" w:rsidRPr="009C763E">
        <w:rPr>
          <w:rFonts w:ascii="Bookman Old Style" w:hAnsi="Bookman Old Style"/>
          <w:i/>
          <w:sz w:val="20"/>
          <w:szCs w:val="20"/>
        </w:rPr>
        <w:t>:</w:t>
      </w:r>
    </w:p>
    <w:p w:rsidR="00473555" w:rsidRDefault="00473555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Grigliatabella"/>
        <w:tblW w:w="9002" w:type="dxa"/>
        <w:jc w:val="center"/>
        <w:tblInd w:w="-318" w:type="dxa"/>
        <w:tblLook w:val="04A0"/>
      </w:tblPr>
      <w:tblGrid>
        <w:gridCol w:w="2945"/>
        <w:gridCol w:w="2442"/>
        <w:gridCol w:w="3615"/>
      </w:tblGrid>
      <w:tr w:rsidR="00EF35B8" w:rsidTr="00EF35B8">
        <w:trPr>
          <w:jc w:val="center"/>
        </w:trPr>
        <w:tc>
          <w:tcPr>
            <w:tcW w:w="2945" w:type="dxa"/>
          </w:tcPr>
          <w:p w:rsidR="00EF35B8" w:rsidRPr="00473555" w:rsidRDefault="00EF35B8" w:rsidP="00473555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73555">
              <w:rPr>
                <w:rFonts w:ascii="Bookman Old Style" w:hAnsi="Bookman Old Style"/>
                <w:b/>
                <w:sz w:val="20"/>
                <w:szCs w:val="20"/>
              </w:rPr>
              <w:t>Ente Locale titolare SPRAR</w:t>
            </w:r>
          </w:p>
        </w:tc>
        <w:tc>
          <w:tcPr>
            <w:tcW w:w="2442" w:type="dxa"/>
          </w:tcPr>
          <w:p w:rsidR="00EF35B8" w:rsidRPr="00473555" w:rsidRDefault="00EF35B8" w:rsidP="00473555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73555">
              <w:rPr>
                <w:rFonts w:ascii="Bookman Old Style" w:hAnsi="Bookman Old Style"/>
                <w:b/>
                <w:sz w:val="20"/>
                <w:szCs w:val="20"/>
              </w:rPr>
              <w:t>Comune/i, Provincia, Regione</w:t>
            </w:r>
          </w:p>
        </w:tc>
        <w:tc>
          <w:tcPr>
            <w:tcW w:w="3615" w:type="dxa"/>
          </w:tcPr>
          <w:p w:rsidR="00EF35B8" w:rsidRPr="00473555" w:rsidRDefault="00EF35B8" w:rsidP="00473555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73555">
              <w:rPr>
                <w:rFonts w:ascii="Bookman Old Style" w:hAnsi="Bookman Old Style"/>
                <w:b/>
                <w:sz w:val="20"/>
                <w:szCs w:val="20"/>
              </w:rPr>
              <w:t>Motivazione</w:t>
            </w:r>
          </w:p>
        </w:tc>
      </w:tr>
      <w:tr w:rsidR="00EF35B8" w:rsidTr="00EF35B8">
        <w:trPr>
          <w:jc w:val="center"/>
        </w:trPr>
        <w:tc>
          <w:tcPr>
            <w:tcW w:w="2945" w:type="dxa"/>
          </w:tcPr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F35B8" w:rsidRDefault="00EF35B8" w:rsidP="00EF106D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ind w:right="884"/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42" w:type="dxa"/>
          </w:tcPr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15" w:type="dxa"/>
          </w:tcPr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F35B8" w:rsidTr="00EF35B8">
        <w:trPr>
          <w:jc w:val="center"/>
        </w:trPr>
        <w:tc>
          <w:tcPr>
            <w:tcW w:w="2945" w:type="dxa"/>
          </w:tcPr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42" w:type="dxa"/>
          </w:tcPr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615" w:type="dxa"/>
          </w:tcPr>
          <w:p w:rsidR="00EF35B8" w:rsidRDefault="00EF35B8" w:rsidP="001B4EC2">
            <w:pPr>
              <w:pStyle w:val="Pidipagina"/>
              <w:tabs>
                <w:tab w:val="clear" w:pos="4819"/>
                <w:tab w:val="clear" w:pos="9638"/>
                <w:tab w:val="right" w:pos="284"/>
                <w:tab w:val="left" w:pos="5940"/>
                <w:tab w:val="right" w:pos="9360"/>
              </w:tabs>
              <w:jc w:val="both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243CB" w:rsidRDefault="00F243CB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934E4E" w:rsidRPr="009C2A8B" w:rsidRDefault="00934E4E" w:rsidP="001B4EC2">
      <w:pPr>
        <w:pStyle w:val="Pidipagina"/>
        <w:tabs>
          <w:tab w:val="clear" w:pos="4819"/>
          <w:tab w:val="clear" w:pos="9638"/>
          <w:tab w:val="right" w:pos="284"/>
          <w:tab w:val="left" w:pos="5940"/>
          <w:tab w:val="right" w:pos="9360"/>
        </w:tabs>
        <w:jc w:val="both"/>
        <w:rPr>
          <w:rFonts w:ascii="Bookman Old Style" w:hAnsi="Bookman Old Style"/>
          <w:sz w:val="20"/>
          <w:szCs w:val="20"/>
        </w:rPr>
      </w:pPr>
    </w:p>
    <w:p w:rsidR="00A83199" w:rsidRPr="00934E4E" w:rsidRDefault="00934E4E" w:rsidP="000D27BA">
      <w:pPr>
        <w:pStyle w:val="Paragrafoelenco"/>
        <w:numPr>
          <w:ilvl w:val="0"/>
          <w:numId w:val="3"/>
        </w:numPr>
        <w:jc w:val="center"/>
        <w:rPr>
          <w:rFonts w:ascii="Bookman Old Style" w:hAnsi="Bookman Old Style"/>
          <w:b/>
          <w:sz w:val="20"/>
          <w:szCs w:val="20"/>
          <w:highlight w:val="lightGray"/>
        </w:rPr>
      </w:pPr>
      <w:r w:rsidRPr="00934E4E">
        <w:rPr>
          <w:rFonts w:ascii="Bookman Old Style" w:hAnsi="Bookman Old Style"/>
          <w:b/>
          <w:sz w:val="20"/>
          <w:szCs w:val="20"/>
          <w:highlight w:val="lightGray"/>
        </w:rPr>
        <w:t>REFERENTE</w:t>
      </w:r>
      <w:r w:rsidR="000D27BA" w:rsidRPr="00934E4E">
        <w:rPr>
          <w:rFonts w:ascii="Bookman Old Style" w:hAnsi="Bookman Old Style"/>
          <w:b/>
          <w:sz w:val="20"/>
          <w:szCs w:val="20"/>
          <w:highlight w:val="lightGray"/>
        </w:rPr>
        <w:t xml:space="preserve"> </w:t>
      </w:r>
      <w:r w:rsidR="00654F93">
        <w:rPr>
          <w:rFonts w:ascii="Bookman Old Style" w:hAnsi="Bookman Old Style"/>
          <w:b/>
          <w:sz w:val="20"/>
          <w:szCs w:val="20"/>
          <w:highlight w:val="lightGray"/>
        </w:rPr>
        <w:t xml:space="preserve">PER IL </w:t>
      </w:r>
      <w:r w:rsidR="000D27BA" w:rsidRPr="00934E4E">
        <w:rPr>
          <w:rFonts w:ascii="Bookman Old Style" w:hAnsi="Bookman Old Style"/>
          <w:b/>
          <w:sz w:val="20"/>
          <w:szCs w:val="20"/>
          <w:highlight w:val="lightGray"/>
        </w:rPr>
        <w:t>PROGRAMMA</w:t>
      </w:r>
      <w:r w:rsidRPr="00934E4E">
        <w:rPr>
          <w:rFonts w:ascii="Bookman Old Style" w:hAnsi="Bookman Old Style"/>
          <w:b/>
          <w:sz w:val="20"/>
          <w:szCs w:val="20"/>
          <w:highlight w:val="lightGray"/>
        </w:rPr>
        <w:t xml:space="preserve"> </w:t>
      </w:r>
      <w:r w:rsidRPr="00654F93">
        <w:rPr>
          <w:rFonts w:ascii="Bookman Old Style" w:hAnsi="Bookman Old Style"/>
          <w:b/>
          <w:i/>
          <w:sz w:val="20"/>
          <w:szCs w:val="20"/>
          <w:highlight w:val="lightGray"/>
        </w:rPr>
        <w:t>ERASMUSinSPRAR</w:t>
      </w:r>
      <w:r w:rsidR="000D27BA" w:rsidRPr="00934E4E">
        <w:rPr>
          <w:rFonts w:ascii="Bookman Old Style" w:hAnsi="Bookman Old Style"/>
          <w:b/>
          <w:sz w:val="20"/>
          <w:szCs w:val="20"/>
          <w:highlight w:val="lightGray"/>
        </w:rPr>
        <w:t>:</w:t>
      </w:r>
    </w:p>
    <w:p w:rsidR="000D27BA" w:rsidRDefault="000D27BA" w:rsidP="000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Nome e Cognome: ………………………</w:t>
      </w:r>
      <w:r w:rsidR="00B26ECC">
        <w:rPr>
          <w:rFonts w:ascii="Bookman Old Style" w:hAnsi="Bookman Old Style"/>
          <w:sz w:val="20"/>
          <w:szCs w:val="20"/>
        </w:rPr>
        <w:t>……………………</w:t>
      </w:r>
    </w:p>
    <w:p w:rsidR="000D27BA" w:rsidRDefault="000D27BA" w:rsidP="000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Email:………………………………</w:t>
      </w:r>
      <w:r w:rsidR="00B26ECC">
        <w:rPr>
          <w:rFonts w:ascii="Bookman Old Style" w:hAnsi="Bookman Old Style"/>
          <w:sz w:val="20"/>
          <w:szCs w:val="20"/>
        </w:rPr>
        <w:t>…………………………</w:t>
      </w:r>
    </w:p>
    <w:p w:rsidR="000D27BA" w:rsidRDefault="000D27BA" w:rsidP="000D2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Telefono</w:t>
      </w:r>
      <w:r w:rsidR="00B26ECC">
        <w:rPr>
          <w:rFonts w:ascii="Bookman Old Style" w:hAnsi="Bookman Old Style"/>
          <w:sz w:val="20"/>
          <w:szCs w:val="20"/>
        </w:rPr>
        <w:t>:…………………………………………….</w:t>
      </w:r>
    </w:p>
    <w:p w:rsidR="000D27BA" w:rsidRDefault="000D27BA" w:rsidP="008910CC">
      <w:pPr>
        <w:rPr>
          <w:rFonts w:ascii="Bookman Old Style" w:hAnsi="Bookman Old Style"/>
          <w:sz w:val="20"/>
          <w:szCs w:val="20"/>
        </w:rPr>
      </w:pPr>
    </w:p>
    <w:p w:rsidR="009C763E" w:rsidRDefault="009C763E" w:rsidP="008910C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Data:</w:t>
      </w:r>
      <w:r w:rsidRPr="009C763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Ente Locale SPRAR</w:t>
      </w:r>
    </w:p>
    <w:p w:rsidR="001715C0" w:rsidRDefault="009C763E" w:rsidP="008910CC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………………………..</w:t>
      </w:r>
    </w:p>
    <w:p w:rsidR="00472F08" w:rsidRDefault="00472F08" w:rsidP="008910CC">
      <w:pPr>
        <w:rPr>
          <w:rFonts w:ascii="Bookman Old Style" w:hAnsi="Bookman Old Style"/>
          <w:sz w:val="20"/>
          <w:szCs w:val="20"/>
        </w:rPr>
      </w:pPr>
    </w:p>
    <w:p w:rsidR="001715C0" w:rsidRPr="001715C0" w:rsidRDefault="001715C0" w:rsidP="008910CC">
      <w:pPr>
        <w:rPr>
          <w:rFonts w:ascii="Bookman Old Style" w:hAnsi="Bookman Old Style"/>
          <w:b/>
          <w:i/>
          <w:sz w:val="20"/>
          <w:szCs w:val="20"/>
        </w:rPr>
      </w:pPr>
      <w:r w:rsidRPr="001715C0">
        <w:rPr>
          <w:rFonts w:ascii="Bookman Old Style" w:hAnsi="Bookman Old Style"/>
          <w:b/>
          <w:i/>
          <w:sz w:val="20"/>
          <w:szCs w:val="20"/>
        </w:rPr>
        <w:t xml:space="preserve">Da inviare a: </w:t>
      </w:r>
      <w:hyperlink r:id="rId7" w:history="1">
        <w:r w:rsidRPr="001715C0">
          <w:rPr>
            <w:rStyle w:val="Collegamentoipertestuale"/>
            <w:rFonts w:ascii="Bookman Old Style" w:hAnsi="Bookman Old Style"/>
            <w:b/>
            <w:i/>
            <w:sz w:val="20"/>
            <w:szCs w:val="20"/>
          </w:rPr>
          <w:t>erasmus@serviziocentrale.it</w:t>
        </w:r>
      </w:hyperlink>
      <w:r w:rsidRPr="001715C0">
        <w:rPr>
          <w:rFonts w:ascii="Bookman Old Style" w:hAnsi="Bookman Old Style"/>
          <w:b/>
          <w:i/>
          <w:sz w:val="20"/>
          <w:szCs w:val="20"/>
        </w:rPr>
        <w:t xml:space="preserve"> </w:t>
      </w:r>
    </w:p>
    <w:sectPr w:rsidR="001715C0" w:rsidRPr="001715C0" w:rsidSect="009A305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4B4" w:rsidRPr="009C2A8B" w:rsidRDefault="009534B4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9534B4" w:rsidRPr="009C2A8B" w:rsidRDefault="009534B4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4B4" w:rsidRPr="009C2A8B" w:rsidRDefault="009534B4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9534B4" w:rsidRPr="009C2A8B" w:rsidRDefault="009534B4" w:rsidP="009C2A8B">
      <w:pPr>
        <w:pStyle w:val="Pidipagina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63" w:rsidRPr="00071C63" w:rsidRDefault="00071C63" w:rsidP="009C2A8B">
    <w:pPr>
      <w:pStyle w:val="Intestazione"/>
      <w:rPr>
        <w:b/>
        <w:i/>
      </w:rPr>
    </w:pPr>
    <w:r w:rsidRPr="00071C63">
      <w:rPr>
        <w:b/>
        <w:i/>
      </w:rPr>
      <w:t>ALLEGATO A</w:t>
    </w:r>
  </w:p>
  <w:p w:rsidR="009C2A8B" w:rsidRPr="00D5495C" w:rsidRDefault="009C2A8B" w:rsidP="009C2A8B">
    <w:pPr>
      <w:pStyle w:val="Intestazione"/>
      <w:rPr>
        <w:i/>
      </w:rPr>
    </w:pPr>
    <w:r w:rsidRPr="00D5495C">
      <w:rPr>
        <w:i/>
      </w:rPr>
      <w:t xml:space="preserve">Programma </w:t>
    </w:r>
    <w:r w:rsidR="00D5495C">
      <w:rPr>
        <w:i/>
      </w:rPr>
      <w:t>ERASMUSinSPRAR</w:t>
    </w:r>
  </w:p>
  <w:p w:rsidR="009C2A8B" w:rsidRDefault="009C2A8B" w:rsidP="009C2A8B">
    <w:pPr>
      <w:pStyle w:val="Intestazione"/>
      <w:jc w:val="right"/>
    </w:pPr>
    <w:r w:rsidRPr="009C2A8B">
      <w:rPr>
        <w:noProof/>
        <w:lang w:eastAsia="it-IT"/>
      </w:rPr>
      <w:drawing>
        <wp:inline distT="0" distB="0" distL="0" distR="0">
          <wp:extent cx="1000241" cy="731520"/>
          <wp:effectExtent l="19050" t="0" r="9409" b="0"/>
          <wp:docPr id="1" name="Immagine 1" descr="Logo SPRA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8" name="Picture 14" descr="Logo SP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504" cy="73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C2A8B" w:rsidRDefault="009C2A8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25054"/>
    <w:multiLevelType w:val="hybridMultilevel"/>
    <w:tmpl w:val="12967D0E"/>
    <w:lvl w:ilvl="0" w:tplc="2C6C8F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C10AC5"/>
    <w:multiLevelType w:val="hybridMultilevel"/>
    <w:tmpl w:val="97482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20337"/>
    <w:multiLevelType w:val="hybridMultilevel"/>
    <w:tmpl w:val="28FA8AE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0614F9"/>
    <w:multiLevelType w:val="hybridMultilevel"/>
    <w:tmpl w:val="C8AACD5C"/>
    <w:lvl w:ilvl="0" w:tplc="442A7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58152B"/>
    <w:multiLevelType w:val="hybridMultilevel"/>
    <w:tmpl w:val="A190AEE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E174E"/>
    <w:multiLevelType w:val="hybridMultilevel"/>
    <w:tmpl w:val="B61A9A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A596A"/>
    <w:multiLevelType w:val="hybridMultilevel"/>
    <w:tmpl w:val="F3E4FAC0"/>
    <w:lvl w:ilvl="0" w:tplc="EDE64B3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ED7F9D"/>
    <w:multiLevelType w:val="hybridMultilevel"/>
    <w:tmpl w:val="74229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8127AD"/>
    <w:multiLevelType w:val="hybridMultilevel"/>
    <w:tmpl w:val="74229F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199"/>
    <w:rsid w:val="00051269"/>
    <w:rsid w:val="00071C63"/>
    <w:rsid w:val="000D27BA"/>
    <w:rsid w:val="000D41FB"/>
    <w:rsid w:val="00100577"/>
    <w:rsid w:val="001715C0"/>
    <w:rsid w:val="00184A47"/>
    <w:rsid w:val="001B4EC2"/>
    <w:rsid w:val="00221F4C"/>
    <w:rsid w:val="0022301B"/>
    <w:rsid w:val="0023157B"/>
    <w:rsid w:val="0023375B"/>
    <w:rsid w:val="00297C05"/>
    <w:rsid w:val="002C525B"/>
    <w:rsid w:val="00330ADE"/>
    <w:rsid w:val="00336808"/>
    <w:rsid w:val="003660F4"/>
    <w:rsid w:val="0037142F"/>
    <w:rsid w:val="00392185"/>
    <w:rsid w:val="00460956"/>
    <w:rsid w:val="00472F08"/>
    <w:rsid w:val="00473555"/>
    <w:rsid w:val="00511CBC"/>
    <w:rsid w:val="0051742F"/>
    <w:rsid w:val="0054718D"/>
    <w:rsid w:val="005F1175"/>
    <w:rsid w:val="0061260D"/>
    <w:rsid w:val="00654F93"/>
    <w:rsid w:val="006F13B7"/>
    <w:rsid w:val="00712731"/>
    <w:rsid w:val="00744D60"/>
    <w:rsid w:val="00755866"/>
    <w:rsid w:val="0075698D"/>
    <w:rsid w:val="00761A51"/>
    <w:rsid w:val="00773B08"/>
    <w:rsid w:val="00835700"/>
    <w:rsid w:val="0087428E"/>
    <w:rsid w:val="008910CC"/>
    <w:rsid w:val="00934E4E"/>
    <w:rsid w:val="009534B4"/>
    <w:rsid w:val="00977490"/>
    <w:rsid w:val="009A3054"/>
    <w:rsid w:val="009C2A8B"/>
    <w:rsid w:val="009C763E"/>
    <w:rsid w:val="009C7CC7"/>
    <w:rsid w:val="00A05F4C"/>
    <w:rsid w:val="00A37ECA"/>
    <w:rsid w:val="00A5058B"/>
    <w:rsid w:val="00A55827"/>
    <w:rsid w:val="00A83199"/>
    <w:rsid w:val="00A85163"/>
    <w:rsid w:val="00A862BD"/>
    <w:rsid w:val="00B26ECC"/>
    <w:rsid w:val="00B375E8"/>
    <w:rsid w:val="00BB486D"/>
    <w:rsid w:val="00BD3976"/>
    <w:rsid w:val="00C02603"/>
    <w:rsid w:val="00C46830"/>
    <w:rsid w:val="00C72DFE"/>
    <w:rsid w:val="00C822D2"/>
    <w:rsid w:val="00D133CD"/>
    <w:rsid w:val="00D151EB"/>
    <w:rsid w:val="00D5495C"/>
    <w:rsid w:val="00D77860"/>
    <w:rsid w:val="00D92B27"/>
    <w:rsid w:val="00DA73A7"/>
    <w:rsid w:val="00DF3A9D"/>
    <w:rsid w:val="00EF106D"/>
    <w:rsid w:val="00EF35B8"/>
    <w:rsid w:val="00F243CB"/>
    <w:rsid w:val="00F3044F"/>
    <w:rsid w:val="00F60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30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8319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831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862B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rsid w:val="00C822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C822D2"/>
    <w:rPr>
      <w:rFonts w:ascii="Courier New" w:eastAsia="Times New Roman" w:hAnsi="Courier New" w:cs="Courier New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9C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C2A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A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A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71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@serviziocentra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ducci</dc:creator>
  <cp:lastModifiedBy>ducci</cp:lastModifiedBy>
  <cp:revision>32</cp:revision>
  <dcterms:created xsi:type="dcterms:W3CDTF">2017-09-18T13:35:00Z</dcterms:created>
  <dcterms:modified xsi:type="dcterms:W3CDTF">2018-02-15T11:48:00Z</dcterms:modified>
</cp:coreProperties>
</file>